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0D3" w:rsidRPr="009931F4" w:rsidRDefault="003C60D3" w:rsidP="00CB27B6">
      <w:pPr>
        <w:shd w:val="clear" w:color="auto" w:fill="FFFFFF"/>
        <w:textAlignment w:val="auto"/>
        <w:rPr>
          <w:rFonts w:ascii="宋体" w:hAnsi="宋体" w:cs="宋体"/>
          <w:b/>
          <w:bCs/>
          <w:color w:val="000000" w:themeColor="text1"/>
          <w:kern w:val="0"/>
          <w:sz w:val="32"/>
          <w:szCs w:val="32"/>
        </w:rPr>
      </w:pPr>
      <w:r w:rsidRPr="009931F4">
        <w:rPr>
          <w:rFonts w:ascii="宋体" w:hAnsi="宋体" w:cs="宋体"/>
          <w:b/>
          <w:bCs/>
          <w:color w:val="000000" w:themeColor="text1"/>
          <w:kern w:val="0"/>
          <w:sz w:val="32"/>
          <w:szCs w:val="32"/>
        </w:rPr>
        <w:t>附件</w:t>
      </w:r>
      <w:r w:rsidRPr="009931F4">
        <w:rPr>
          <w:rFonts w:ascii="宋体" w:hAnsi="宋体" w:cs="宋体" w:hint="eastAsia"/>
          <w:b/>
          <w:bCs/>
          <w:color w:val="000000" w:themeColor="text1"/>
          <w:kern w:val="0"/>
          <w:sz w:val="32"/>
          <w:szCs w:val="32"/>
        </w:rPr>
        <w:t>：</w:t>
      </w:r>
    </w:p>
    <w:p w:rsidR="005D053A" w:rsidRPr="00CB27B6" w:rsidRDefault="005D053A" w:rsidP="00985FDE">
      <w:pPr>
        <w:shd w:val="clear" w:color="auto" w:fill="FFFFFF"/>
        <w:ind w:leftChars="250" w:left="525" w:rightChars="250" w:right="525"/>
        <w:jc w:val="center"/>
        <w:textAlignment w:val="auto"/>
        <w:rPr>
          <w:rFonts w:ascii="宋体" w:hAnsi="宋体" w:cs="宋体"/>
          <w:b/>
          <w:bCs/>
          <w:color w:val="000000" w:themeColor="text1"/>
          <w:kern w:val="0"/>
          <w:sz w:val="40"/>
          <w:szCs w:val="40"/>
        </w:rPr>
      </w:pPr>
      <w:r w:rsidRPr="00CB27B6">
        <w:rPr>
          <w:rFonts w:ascii="宋体" w:hAnsi="宋体" w:cs="宋体" w:hint="eastAsia"/>
          <w:b/>
          <w:bCs/>
          <w:color w:val="000000" w:themeColor="text1"/>
          <w:kern w:val="0"/>
          <w:sz w:val="40"/>
          <w:szCs w:val="40"/>
        </w:rPr>
        <w:t>关于开展“情系职工</w:t>
      </w:r>
      <w:r w:rsidRPr="00CB27B6">
        <w:rPr>
          <w:rFonts w:ascii="MS Gothic" w:eastAsia="MS Gothic" w:hAnsi="MS Gothic" w:cs="MS Gothic" w:hint="eastAsia"/>
          <w:b/>
          <w:bCs/>
          <w:color w:val="000000" w:themeColor="text1"/>
          <w:kern w:val="0"/>
          <w:sz w:val="40"/>
          <w:szCs w:val="40"/>
        </w:rPr>
        <w:t>▪</w:t>
      </w:r>
      <w:r w:rsidRPr="00CB27B6">
        <w:rPr>
          <w:rFonts w:ascii="宋体" w:hAnsi="宋体" w:cs="宋体" w:hint="eastAsia"/>
          <w:b/>
          <w:bCs/>
          <w:color w:val="000000" w:themeColor="text1"/>
          <w:kern w:val="0"/>
          <w:sz w:val="40"/>
          <w:szCs w:val="40"/>
        </w:rPr>
        <w:t>共办实事</w:t>
      </w:r>
      <w:r w:rsidRPr="00CB27B6">
        <w:rPr>
          <w:rFonts w:ascii="MS Gothic" w:eastAsia="MS Gothic" w:hAnsi="MS Gothic" w:cs="MS Gothic" w:hint="eastAsia"/>
          <w:b/>
          <w:bCs/>
          <w:color w:val="000000" w:themeColor="text1"/>
          <w:kern w:val="0"/>
          <w:sz w:val="40"/>
          <w:szCs w:val="40"/>
        </w:rPr>
        <w:t>▪</w:t>
      </w:r>
      <w:r w:rsidRPr="00CB27B6">
        <w:rPr>
          <w:rFonts w:ascii="宋体" w:hAnsi="宋体" w:cs="宋体" w:hint="eastAsia"/>
          <w:b/>
          <w:bCs/>
          <w:color w:val="000000" w:themeColor="text1"/>
          <w:kern w:val="0"/>
          <w:sz w:val="40"/>
          <w:szCs w:val="40"/>
        </w:rPr>
        <w:t>千万补贴”暨</w:t>
      </w:r>
      <w:proofErr w:type="gramStart"/>
      <w:r w:rsidRPr="00CB27B6">
        <w:rPr>
          <w:rFonts w:ascii="宋体" w:hAnsi="宋体" w:cs="宋体" w:hint="eastAsia"/>
          <w:b/>
          <w:bCs/>
          <w:color w:val="000000" w:themeColor="text1"/>
          <w:kern w:val="0"/>
          <w:sz w:val="40"/>
          <w:szCs w:val="40"/>
        </w:rPr>
        <w:t>家电专项</w:t>
      </w:r>
      <w:proofErr w:type="gramEnd"/>
      <w:r w:rsidRPr="00CB27B6">
        <w:rPr>
          <w:rFonts w:ascii="宋体" w:hAnsi="宋体" w:cs="宋体" w:hint="eastAsia"/>
          <w:b/>
          <w:bCs/>
          <w:color w:val="000000" w:themeColor="text1"/>
          <w:kern w:val="0"/>
          <w:sz w:val="40"/>
          <w:szCs w:val="40"/>
        </w:rPr>
        <w:t>补贴方案</w:t>
      </w:r>
    </w:p>
    <w:p w:rsidR="008260B2" w:rsidRPr="008260B2" w:rsidRDefault="00450393" w:rsidP="00985FDE">
      <w:pPr>
        <w:shd w:val="clear" w:color="auto" w:fill="FFFFFF"/>
        <w:spacing w:beforeLines="50" w:before="156"/>
        <w:textAlignment w:val="auto"/>
        <w:rPr>
          <w:rFonts w:ascii="仿宋" w:eastAsia="仿宋" w:hAnsi="仿宋" w:cs="仿宋"/>
          <w:b/>
          <w:color w:val="000000" w:themeColor="text1"/>
          <w:sz w:val="32"/>
          <w:szCs w:val="32"/>
        </w:rPr>
      </w:pPr>
      <w:r>
        <w:rPr>
          <w:rFonts w:ascii="仿宋" w:eastAsia="仿宋" w:hAnsi="仿宋" w:cs="仿宋"/>
          <w:b/>
          <w:color w:val="000000" w:themeColor="text1"/>
          <w:sz w:val="32"/>
          <w:szCs w:val="32"/>
        </w:rPr>
        <w:t>各有关单位</w:t>
      </w:r>
      <w:r>
        <w:rPr>
          <w:rFonts w:ascii="仿宋" w:eastAsia="仿宋" w:hAnsi="仿宋" w:cs="仿宋" w:hint="eastAsia"/>
          <w:b/>
          <w:color w:val="000000" w:themeColor="text1"/>
          <w:sz w:val="32"/>
          <w:szCs w:val="32"/>
        </w:rPr>
        <w:t>、</w:t>
      </w:r>
      <w:r>
        <w:rPr>
          <w:rFonts w:ascii="仿宋" w:eastAsia="仿宋" w:hAnsi="仿宋" w:cs="仿宋"/>
          <w:b/>
          <w:color w:val="000000" w:themeColor="text1"/>
          <w:sz w:val="32"/>
          <w:szCs w:val="32"/>
        </w:rPr>
        <w:t>部门</w:t>
      </w:r>
      <w:r>
        <w:rPr>
          <w:rFonts w:ascii="仿宋" w:eastAsia="仿宋" w:hAnsi="仿宋" w:cs="仿宋" w:hint="eastAsia"/>
          <w:b/>
          <w:color w:val="000000" w:themeColor="text1"/>
          <w:sz w:val="32"/>
          <w:szCs w:val="32"/>
        </w:rPr>
        <w:t>：</w:t>
      </w:r>
    </w:p>
    <w:p w:rsidR="005D053A" w:rsidRDefault="005D053A" w:rsidP="00985FDE">
      <w:pPr>
        <w:shd w:val="clear" w:color="auto" w:fill="FFFFFF"/>
        <w:ind w:firstLine="640"/>
        <w:jc w:val="left"/>
        <w:textAlignment w:val="auto"/>
        <w:rPr>
          <w:rFonts w:ascii="仿宋" w:eastAsia="仿宋" w:hAnsi="仿宋" w:cs="Arial"/>
          <w:color w:val="4C4C4C"/>
          <w:kern w:val="0"/>
          <w:sz w:val="32"/>
          <w:szCs w:val="32"/>
        </w:rPr>
      </w:pPr>
      <w:r>
        <w:rPr>
          <w:rFonts w:ascii="仿宋" w:eastAsia="仿宋" w:hAnsi="仿宋" w:cs="Arial" w:hint="eastAsia"/>
          <w:color w:val="4C4C4C"/>
          <w:kern w:val="0"/>
          <w:sz w:val="32"/>
          <w:szCs w:val="32"/>
        </w:rPr>
        <w:t>接河南省商务厅通知，</w:t>
      </w:r>
      <w:r w:rsidRPr="005D053A">
        <w:rPr>
          <w:rFonts w:ascii="仿宋" w:eastAsia="仿宋" w:hAnsi="仿宋" w:cs="Arial" w:hint="eastAsia"/>
          <w:color w:val="4C4C4C"/>
          <w:kern w:val="0"/>
          <w:sz w:val="32"/>
          <w:szCs w:val="32"/>
        </w:rPr>
        <w:t>为深入贯彻商务部“</w:t>
      </w:r>
      <w:r w:rsidRPr="005D053A">
        <w:rPr>
          <w:rFonts w:ascii="仿宋" w:eastAsia="仿宋" w:hAnsi="仿宋" w:cs="Arial"/>
          <w:color w:val="4C4C4C"/>
          <w:kern w:val="0"/>
          <w:sz w:val="32"/>
          <w:szCs w:val="32"/>
        </w:rPr>
        <w:t>2022</w:t>
      </w:r>
      <w:r w:rsidRPr="005D053A">
        <w:rPr>
          <w:rFonts w:ascii="仿宋" w:eastAsia="仿宋" w:hAnsi="仿宋" w:cs="Arial" w:hint="eastAsia"/>
          <w:color w:val="4C4C4C"/>
          <w:kern w:val="0"/>
          <w:sz w:val="32"/>
          <w:szCs w:val="32"/>
        </w:rPr>
        <w:t>全国家电促消费”工作，积极响应河南省委、省政府“关于把消费拉动作为经济平稳健康发展的重要举措”，促进家电消费持续升级，大力推进绿色消费转型。同时感恩回馈对河南经济社会发展做出的积极贡献广大干部职工及亲属。</w:t>
      </w:r>
      <w:r w:rsidR="00985FDE">
        <w:rPr>
          <w:rFonts w:ascii="仿宋" w:eastAsia="仿宋" w:hAnsi="仿宋" w:cs="Arial" w:hint="eastAsia"/>
          <w:color w:val="4C4C4C"/>
          <w:kern w:val="0"/>
          <w:sz w:val="32"/>
          <w:szCs w:val="32"/>
        </w:rPr>
        <w:t>现联合苏宁易</w:t>
      </w:r>
      <w:proofErr w:type="gramStart"/>
      <w:r w:rsidR="00985FDE">
        <w:rPr>
          <w:rFonts w:ascii="仿宋" w:eastAsia="仿宋" w:hAnsi="仿宋" w:cs="Arial" w:hint="eastAsia"/>
          <w:color w:val="4C4C4C"/>
          <w:kern w:val="0"/>
          <w:sz w:val="32"/>
          <w:szCs w:val="32"/>
        </w:rPr>
        <w:t>购共同</w:t>
      </w:r>
      <w:proofErr w:type="gramEnd"/>
      <w:r w:rsidRPr="005D053A">
        <w:rPr>
          <w:rFonts w:ascii="仿宋" w:eastAsia="仿宋" w:hAnsi="仿宋" w:cs="Arial" w:hint="eastAsia"/>
          <w:color w:val="4C4C4C"/>
          <w:kern w:val="0"/>
          <w:sz w:val="32"/>
          <w:szCs w:val="32"/>
        </w:rPr>
        <w:t>开展“情系职工</w:t>
      </w:r>
      <w:r w:rsidRPr="005D053A">
        <w:rPr>
          <w:rFonts w:ascii="微软雅黑" w:eastAsia="微软雅黑" w:hAnsi="微软雅黑" w:cs="微软雅黑" w:hint="eastAsia"/>
          <w:color w:val="4C4C4C"/>
          <w:kern w:val="0"/>
          <w:sz w:val="32"/>
          <w:szCs w:val="32"/>
        </w:rPr>
        <w:t>▪</w:t>
      </w:r>
      <w:r w:rsidRPr="005D053A">
        <w:rPr>
          <w:rFonts w:ascii="仿宋" w:eastAsia="仿宋" w:hAnsi="仿宋" w:cs="Arial" w:hint="eastAsia"/>
          <w:color w:val="4C4C4C"/>
          <w:kern w:val="0"/>
          <w:sz w:val="32"/>
          <w:szCs w:val="32"/>
        </w:rPr>
        <w:t>共办实事</w:t>
      </w:r>
      <w:r w:rsidRPr="005D053A">
        <w:rPr>
          <w:rFonts w:ascii="微软雅黑" w:eastAsia="微软雅黑" w:hAnsi="微软雅黑" w:cs="微软雅黑" w:hint="eastAsia"/>
          <w:color w:val="4C4C4C"/>
          <w:kern w:val="0"/>
          <w:sz w:val="32"/>
          <w:szCs w:val="32"/>
        </w:rPr>
        <w:t>▪</w:t>
      </w:r>
      <w:r>
        <w:rPr>
          <w:rFonts w:ascii="仿宋" w:eastAsia="仿宋" w:hAnsi="仿宋" w:cs="Arial" w:hint="eastAsia"/>
          <w:color w:val="4C4C4C"/>
          <w:kern w:val="0"/>
          <w:sz w:val="32"/>
          <w:szCs w:val="32"/>
        </w:rPr>
        <w:t>千万补贴”暨</w:t>
      </w:r>
      <w:proofErr w:type="gramStart"/>
      <w:r>
        <w:rPr>
          <w:rFonts w:ascii="仿宋" w:eastAsia="仿宋" w:hAnsi="仿宋" w:cs="Arial" w:hint="eastAsia"/>
          <w:color w:val="4C4C4C"/>
          <w:kern w:val="0"/>
          <w:sz w:val="32"/>
          <w:szCs w:val="32"/>
        </w:rPr>
        <w:t>家电专项</w:t>
      </w:r>
      <w:proofErr w:type="gramEnd"/>
      <w:r>
        <w:rPr>
          <w:rFonts w:ascii="仿宋" w:eastAsia="仿宋" w:hAnsi="仿宋" w:cs="Arial" w:hint="eastAsia"/>
          <w:color w:val="4C4C4C"/>
          <w:kern w:val="0"/>
          <w:sz w:val="32"/>
          <w:szCs w:val="32"/>
        </w:rPr>
        <w:t>补贴活动。</w:t>
      </w:r>
    </w:p>
    <w:p w:rsidR="00821619" w:rsidRDefault="005D053A" w:rsidP="00985FDE">
      <w:pPr>
        <w:shd w:val="clear" w:color="auto" w:fill="FFFFFF"/>
        <w:ind w:firstLineChars="200" w:firstLine="640"/>
        <w:jc w:val="left"/>
        <w:textAlignment w:val="auto"/>
        <w:rPr>
          <w:rFonts w:ascii="仿宋" w:eastAsia="仿宋" w:hAnsi="仿宋" w:cs="Arial"/>
          <w:color w:val="4C4C4C"/>
          <w:kern w:val="0"/>
          <w:sz w:val="32"/>
          <w:szCs w:val="32"/>
        </w:rPr>
      </w:pPr>
      <w:r>
        <w:rPr>
          <w:rFonts w:ascii="仿宋" w:eastAsia="仿宋" w:hAnsi="仿宋" w:cs="Arial" w:hint="eastAsia"/>
          <w:color w:val="4C4C4C"/>
          <w:kern w:val="0"/>
          <w:sz w:val="32"/>
          <w:szCs w:val="32"/>
        </w:rPr>
        <w:t>此次补贴由河南苏宁易</w:t>
      </w:r>
      <w:proofErr w:type="gramStart"/>
      <w:r>
        <w:rPr>
          <w:rFonts w:ascii="仿宋" w:eastAsia="仿宋" w:hAnsi="仿宋" w:cs="Arial" w:hint="eastAsia"/>
          <w:color w:val="4C4C4C"/>
          <w:kern w:val="0"/>
          <w:sz w:val="32"/>
          <w:szCs w:val="32"/>
        </w:rPr>
        <w:t>购销售</w:t>
      </w:r>
      <w:proofErr w:type="gramEnd"/>
      <w:r>
        <w:rPr>
          <w:rFonts w:ascii="仿宋" w:eastAsia="仿宋" w:hAnsi="仿宋" w:cs="Arial" w:hint="eastAsia"/>
          <w:color w:val="4C4C4C"/>
          <w:kern w:val="0"/>
          <w:sz w:val="32"/>
          <w:szCs w:val="32"/>
        </w:rPr>
        <w:t>有限公司具体执行，补贴资金</w:t>
      </w:r>
      <w:r w:rsidR="00821619" w:rsidRPr="00821619">
        <w:rPr>
          <w:rFonts w:ascii="仿宋" w:eastAsia="仿宋" w:hAnsi="仿宋" w:cs="Arial" w:hint="eastAsia"/>
          <w:color w:val="4C4C4C"/>
          <w:kern w:val="0"/>
          <w:sz w:val="32"/>
          <w:szCs w:val="32"/>
        </w:rPr>
        <w:t>共5000万元，</w:t>
      </w:r>
      <w:r w:rsidR="00C47FA1">
        <w:rPr>
          <w:rFonts w:ascii="仿宋" w:eastAsia="仿宋" w:hAnsi="仿宋" w:cs="Arial" w:hint="eastAsia"/>
          <w:color w:val="4C4C4C"/>
          <w:kern w:val="0"/>
          <w:sz w:val="32"/>
          <w:szCs w:val="32"/>
        </w:rPr>
        <w:t>为广大干部职工及亲属新购或置换家电进行专项补贴，</w:t>
      </w:r>
      <w:r w:rsidR="00821619" w:rsidRPr="00821619">
        <w:rPr>
          <w:rFonts w:ascii="仿宋" w:eastAsia="仿宋" w:hAnsi="仿宋" w:cs="Arial" w:hint="eastAsia"/>
          <w:color w:val="4C4C4C"/>
          <w:kern w:val="0"/>
          <w:sz w:val="32"/>
          <w:szCs w:val="32"/>
        </w:rPr>
        <w:t>补贴数量共计50000台(套)。</w:t>
      </w:r>
      <w:r w:rsidR="008C347C" w:rsidRPr="008C347C">
        <w:rPr>
          <w:rFonts w:ascii="仿宋" w:eastAsia="仿宋" w:hAnsi="仿宋" w:cs="Arial" w:hint="eastAsia"/>
          <w:color w:val="4C4C4C"/>
          <w:kern w:val="0"/>
          <w:sz w:val="32"/>
          <w:szCs w:val="32"/>
        </w:rPr>
        <w:t>具体补贴细则如下：</w:t>
      </w:r>
    </w:p>
    <w:p w:rsidR="00450393" w:rsidRDefault="00450393" w:rsidP="00985FDE">
      <w:pPr>
        <w:ind w:firstLineChars="100" w:firstLine="321"/>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一、补贴活动主题</w:t>
      </w:r>
    </w:p>
    <w:p w:rsidR="005D053A" w:rsidRDefault="005D053A" w:rsidP="00985FDE">
      <w:pPr>
        <w:ind w:firstLineChars="200" w:firstLine="640"/>
        <w:rPr>
          <w:rFonts w:ascii="仿宋" w:eastAsia="仿宋" w:hAnsi="仿宋" w:cs="仿宋"/>
          <w:color w:val="000000" w:themeColor="text1"/>
          <w:sz w:val="32"/>
          <w:szCs w:val="32"/>
        </w:rPr>
      </w:pPr>
      <w:r w:rsidRPr="005D053A">
        <w:rPr>
          <w:rFonts w:ascii="仿宋" w:eastAsia="仿宋" w:hAnsi="仿宋" w:cs="仿宋" w:hint="eastAsia"/>
          <w:color w:val="000000" w:themeColor="text1"/>
          <w:sz w:val="32"/>
          <w:szCs w:val="32"/>
        </w:rPr>
        <w:t>“情系职工</w:t>
      </w:r>
      <w:r w:rsidRPr="005D053A">
        <w:rPr>
          <w:rFonts w:ascii="微软雅黑" w:eastAsia="微软雅黑" w:hAnsi="微软雅黑" w:cs="微软雅黑" w:hint="eastAsia"/>
          <w:color w:val="000000" w:themeColor="text1"/>
          <w:sz w:val="32"/>
          <w:szCs w:val="32"/>
        </w:rPr>
        <w:t>▪</w:t>
      </w:r>
      <w:r w:rsidRPr="005D053A">
        <w:rPr>
          <w:rFonts w:ascii="仿宋" w:eastAsia="仿宋" w:hAnsi="仿宋" w:cs="仿宋" w:hint="eastAsia"/>
          <w:color w:val="000000" w:themeColor="text1"/>
          <w:sz w:val="32"/>
          <w:szCs w:val="32"/>
        </w:rPr>
        <w:t>共办实事</w:t>
      </w:r>
      <w:r w:rsidRPr="005D053A">
        <w:rPr>
          <w:rFonts w:ascii="微软雅黑" w:eastAsia="微软雅黑" w:hAnsi="微软雅黑" w:cs="微软雅黑" w:hint="eastAsia"/>
          <w:color w:val="000000" w:themeColor="text1"/>
          <w:sz w:val="32"/>
          <w:szCs w:val="32"/>
        </w:rPr>
        <w:t>▪</w:t>
      </w:r>
      <w:r w:rsidRPr="005D053A">
        <w:rPr>
          <w:rFonts w:ascii="仿宋" w:eastAsia="仿宋" w:hAnsi="仿宋" w:cs="仿宋" w:hint="eastAsia"/>
          <w:color w:val="000000" w:themeColor="text1"/>
          <w:sz w:val="32"/>
          <w:szCs w:val="32"/>
        </w:rPr>
        <w:t>千万补贴”暨</w:t>
      </w:r>
      <w:proofErr w:type="gramStart"/>
      <w:r w:rsidRPr="005D053A">
        <w:rPr>
          <w:rFonts w:ascii="仿宋" w:eastAsia="仿宋" w:hAnsi="仿宋" w:cs="仿宋" w:hint="eastAsia"/>
          <w:color w:val="000000" w:themeColor="text1"/>
          <w:sz w:val="32"/>
          <w:szCs w:val="32"/>
        </w:rPr>
        <w:t>家电专项</w:t>
      </w:r>
      <w:proofErr w:type="gramEnd"/>
      <w:r w:rsidRPr="005D053A">
        <w:rPr>
          <w:rFonts w:ascii="仿宋" w:eastAsia="仿宋" w:hAnsi="仿宋" w:cs="仿宋" w:hint="eastAsia"/>
          <w:color w:val="000000" w:themeColor="text1"/>
          <w:sz w:val="32"/>
          <w:szCs w:val="32"/>
        </w:rPr>
        <w:t>补贴</w:t>
      </w:r>
    </w:p>
    <w:p w:rsidR="00917D0F" w:rsidRPr="00917D0F" w:rsidRDefault="00450393" w:rsidP="00CB27B6">
      <w:pPr>
        <w:ind w:firstLineChars="100" w:firstLine="321"/>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二</w:t>
      </w:r>
      <w:r w:rsidR="00917D0F" w:rsidRPr="00917D0F">
        <w:rPr>
          <w:rFonts w:ascii="仿宋" w:eastAsia="仿宋" w:hAnsi="仿宋" w:cs="仿宋" w:hint="eastAsia"/>
          <w:b/>
          <w:color w:val="000000" w:themeColor="text1"/>
          <w:sz w:val="32"/>
          <w:szCs w:val="32"/>
        </w:rPr>
        <w:t>、补贴时间</w:t>
      </w:r>
    </w:p>
    <w:p w:rsidR="00917D0F" w:rsidRPr="00917D0F" w:rsidRDefault="00917D0F" w:rsidP="00CB27B6">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w:t>
      </w:r>
      <w:r>
        <w:rPr>
          <w:rFonts w:ascii="仿宋" w:eastAsia="仿宋" w:hAnsi="仿宋" w:cs="仿宋"/>
          <w:color w:val="000000" w:themeColor="text1"/>
          <w:sz w:val="32"/>
          <w:szCs w:val="32"/>
        </w:rPr>
        <w:t>2</w:t>
      </w:r>
      <w:r w:rsidRPr="00917D0F">
        <w:rPr>
          <w:rFonts w:ascii="仿宋" w:eastAsia="仿宋" w:hAnsi="仿宋" w:cs="仿宋" w:hint="eastAsia"/>
          <w:color w:val="000000" w:themeColor="text1"/>
          <w:sz w:val="32"/>
          <w:szCs w:val="32"/>
        </w:rPr>
        <w:t>年</w:t>
      </w:r>
      <w:r w:rsidR="00C47FA1">
        <w:rPr>
          <w:rFonts w:ascii="仿宋" w:eastAsia="仿宋" w:hAnsi="仿宋" w:cs="仿宋"/>
          <w:color w:val="000000" w:themeColor="text1"/>
          <w:sz w:val="32"/>
          <w:szCs w:val="32"/>
        </w:rPr>
        <w:t>9</w:t>
      </w:r>
      <w:r w:rsidRPr="00917D0F">
        <w:rPr>
          <w:rFonts w:ascii="仿宋" w:eastAsia="仿宋" w:hAnsi="仿宋" w:cs="仿宋" w:hint="eastAsia"/>
          <w:color w:val="000000" w:themeColor="text1"/>
          <w:sz w:val="32"/>
          <w:szCs w:val="32"/>
        </w:rPr>
        <w:t>月</w:t>
      </w:r>
      <w:r w:rsidR="00C47FA1">
        <w:rPr>
          <w:rFonts w:ascii="仿宋" w:eastAsia="仿宋" w:hAnsi="仿宋" w:cs="仿宋"/>
          <w:color w:val="000000" w:themeColor="text1"/>
          <w:sz w:val="32"/>
          <w:szCs w:val="32"/>
        </w:rPr>
        <w:t>24</w:t>
      </w:r>
      <w:r w:rsidRPr="00917D0F">
        <w:rPr>
          <w:rFonts w:ascii="仿宋" w:eastAsia="仿宋" w:hAnsi="仿宋" w:cs="仿宋" w:hint="eastAsia"/>
          <w:color w:val="000000" w:themeColor="text1"/>
          <w:sz w:val="32"/>
          <w:szCs w:val="32"/>
        </w:rPr>
        <w:t>日</w:t>
      </w:r>
      <w:r w:rsidR="009931F4">
        <w:rPr>
          <w:rFonts w:ascii="仿宋" w:eastAsia="仿宋" w:hAnsi="仿宋" w:cs="仿宋" w:hint="eastAsia"/>
          <w:color w:val="000000" w:themeColor="text1"/>
          <w:sz w:val="32"/>
          <w:szCs w:val="32"/>
        </w:rPr>
        <w:t>(星期六)</w:t>
      </w:r>
      <w:r>
        <w:rPr>
          <w:rFonts w:ascii="仿宋" w:eastAsia="仿宋" w:hAnsi="仿宋" w:cs="仿宋"/>
          <w:color w:val="000000" w:themeColor="text1"/>
          <w:sz w:val="32"/>
          <w:szCs w:val="32"/>
        </w:rPr>
        <w:t>8</w:t>
      </w:r>
      <w:r w:rsidRPr="00917D0F">
        <w:rPr>
          <w:rFonts w:ascii="仿宋" w:eastAsia="仿宋" w:hAnsi="仿宋" w:cs="仿宋" w:hint="eastAsia"/>
          <w:color w:val="000000" w:themeColor="text1"/>
          <w:sz w:val="32"/>
          <w:szCs w:val="32"/>
        </w:rPr>
        <w:t>:00-2</w:t>
      </w:r>
      <w:r>
        <w:rPr>
          <w:rFonts w:ascii="仿宋" w:eastAsia="仿宋" w:hAnsi="仿宋" w:cs="仿宋"/>
          <w:color w:val="000000" w:themeColor="text1"/>
          <w:sz w:val="32"/>
          <w:szCs w:val="32"/>
        </w:rPr>
        <w:t>3</w:t>
      </w:r>
      <w:r w:rsidRPr="00917D0F">
        <w:rPr>
          <w:rFonts w:ascii="仿宋" w:eastAsia="仿宋" w:hAnsi="仿宋" w:cs="仿宋" w:hint="eastAsia"/>
          <w:color w:val="000000" w:themeColor="text1"/>
          <w:sz w:val="32"/>
          <w:szCs w:val="32"/>
        </w:rPr>
        <w:t xml:space="preserve">:00 </w:t>
      </w:r>
      <w:r w:rsidR="00321229">
        <w:rPr>
          <w:rFonts w:ascii="仿宋" w:eastAsia="仿宋" w:hAnsi="仿宋" w:cs="仿宋" w:hint="eastAsia"/>
          <w:color w:val="000000" w:themeColor="text1"/>
          <w:sz w:val="32"/>
          <w:szCs w:val="32"/>
        </w:rPr>
        <w:t>以</w:t>
      </w:r>
      <w:r w:rsidR="009931F4">
        <w:rPr>
          <w:rFonts w:ascii="仿宋" w:eastAsia="仿宋" w:hAnsi="仿宋" w:cs="仿宋" w:hint="eastAsia"/>
          <w:color w:val="000000" w:themeColor="text1"/>
          <w:sz w:val="32"/>
          <w:szCs w:val="32"/>
        </w:rPr>
        <w:t>到店选购为准(</w:t>
      </w:r>
      <w:r>
        <w:rPr>
          <w:rFonts w:ascii="仿宋" w:eastAsia="仿宋" w:hAnsi="仿宋" w:cs="仿宋" w:hint="eastAsia"/>
          <w:color w:val="000000" w:themeColor="text1"/>
          <w:sz w:val="32"/>
          <w:szCs w:val="32"/>
        </w:rPr>
        <w:t>当天闭店专场</w:t>
      </w:r>
      <w:r w:rsidR="002068D0">
        <w:rPr>
          <w:rFonts w:ascii="仿宋" w:eastAsia="仿宋" w:hAnsi="仿宋" w:cs="仿宋" w:hint="eastAsia"/>
          <w:color w:val="000000" w:themeColor="text1"/>
          <w:sz w:val="32"/>
          <w:szCs w:val="32"/>
        </w:rPr>
        <w:t>，</w:t>
      </w:r>
      <w:r w:rsidR="009931F4">
        <w:rPr>
          <w:rFonts w:ascii="仿宋" w:eastAsia="仿宋" w:hAnsi="仿宋" w:cs="仿宋" w:hint="eastAsia"/>
          <w:color w:val="000000" w:themeColor="text1"/>
          <w:sz w:val="32"/>
          <w:szCs w:val="32"/>
        </w:rPr>
        <w:t>报名参加)</w:t>
      </w:r>
      <w:r>
        <w:rPr>
          <w:rFonts w:ascii="仿宋" w:eastAsia="仿宋" w:hAnsi="仿宋" w:cs="仿宋" w:hint="eastAsia"/>
          <w:color w:val="000000" w:themeColor="text1"/>
          <w:sz w:val="32"/>
          <w:szCs w:val="32"/>
        </w:rPr>
        <w:t>。</w:t>
      </w:r>
    </w:p>
    <w:p w:rsidR="00917D0F" w:rsidRPr="009931F4" w:rsidRDefault="00917D0F" w:rsidP="009931F4">
      <w:pPr>
        <w:ind w:firstLineChars="100" w:firstLine="321"/>
        <w:rPr>
          <w:rFonts w:ascii="仿宋" w:eastAsia="仿宋" w:hAnsi="仿宋" w:cs="仿宋"/>
          <w:b/>
          <w:color w:val="000000" w:themeColor="text1"/>
          <w:sz w:val="32"/>
          <w:szCs w:val="32"/>
        </w:rPr>
      </w:pPr>
      <w:r>
        <w:rPr>
          <w:rFonts w:ascii="仿宋" w:eastAsia="仿宋" w:hAnsi="仿宋" w:cs="仿宋"/>
          <w:b/>
          <w:color w:val="000000" w:themeColor="text1"/>
          <w:sz w:val="32"/>
          <w:szCs w:val="32"/>
        </w:rPr>
        <w:t>三</w:t>
      </w:r>
      <w:r w:rsidRPr="006E32DF">
        <w:rPr>
          <w:rFonts w:ascii="仿宋" w:eastAsia="仿宋" w:hAnsi="仿宋" w:cs="仿宋" w:hint="eastAsia"/>
          <w:b/>
          <w:color w:val="000000" w:themeColor="text1"/>
          <w:sz w:val="32"/>
          <w:szCs w:val="32"/>
        </w:rPr>
        <w:t>、</w:t>
      </w:r>
      <w:r w:rsidR="00741BF4">
        <w:rPr>
          <w:rFonts w:ascii="仿宋" w:eastAsia="仿宋" w:hAnsi="仿宋" w:cs="仿宋" w:hint="eastAsia"/>
          <w:b/>
          <w:color w:val="000000" w:themeColor="text1"/>
          <w:sz w:val="32"/>
          <w:szCs w:val="32"/>
        </w:rPr>
        <w:t>补贴</w:t>
      </w:r>
      <w:r w:rsidR="009931F4">
        <w:rPr>
          <w:rFonts w:ascii="仿宋" w:eastAsia="仿宋" w:hAnsi="仿宋" w:cs="仿宋" w:hint="eastAsia"/>
          <w:b/>
          <w:color w:val="000000" w:themeColor="text1"/>
          <w:sz w:val="32"/>
          <w:szCs w:val="32"/>
        </w:rPr>
        <w:t>执行</w:t>
      </w:r>
      <w:r w:rsidRPr="006E32DF">
        <w:rPr>
          <w:rFonts w:ascii="仿宋" w:eastAsia="仿宋" w:hAnsi="仿宋" w:cs="仿宋" w:hint="eastAsia"/>
          <w:b/>
          <w:color w:val="000000" w:themeColor="text1"/>
          <w:sz w:val="32"/>
          <w:szCs w:val="32"/>
        </w:rPr>
        <w:t>单位</w:t>
      </w:r>
      <w:r w:rsidR="00592EAC">
        <w:rPr>
          <w:rFonts w:ascii="仿宋" w:eastAsia="仿宋" w:hAnsi="仿宋" w:cs="仿宋" w:hint="eastAsia"/>
          <w:bCs/>
          <w:kern w:val="16"/>
          <w:sz w:val="32"/>
          <w:szCs w:val="32"/>
        </w:rPr>
        <w:t>：河南</w:t>
      </w:r>
      <w:r>
        <w:rPr>
          <w:rFonts w:ascii="仿宋" w:eastAsia="仿宋" w:hAnsi="仿宋" w:cs="仿宋" w:hint="eastAsia"/>
          <w:bCs/>
          <w:kern w:val="16"/>
          <w:sz w:val="32"/>
          <w:szCs w:val="32"/>
        </w:rPr>
        <w:t>苏宁易</w:t>
      </w:r>
      <w:proofErr w:type="gramStart"/>
      <w:r>
        <w:rPr>
          <w:rFonts w:ascii="仿宋" w:eastAsia="仿宋" w:hAnsi="仿宋" w:cs="仿宋" w:hint="eastAsia"/>
          <w:bCs/>
          <w:kern w:val="16"/>
          <w:sz w:val="32"/>
          <w:szCs w:val="32"/>
        </w:rPr>
        <w:t>购销售</w:t>
      </w:r>
      <w:proofErr w:type="gramEnd"/>
      <w:r>
        <w:rPr>
          <w:rFonts w:ascii="仿宋" w:eastAsia="仿宋" w:hAnsi="仿宋" w:cs="仿宋" w:hint="eastAsia"/>
          <w:bCs/>
          <w:kern w:val="16"/>
          <w:sz w:val="32"/>
          <w:szCs w:val="32"/>
        </w:rPr>
        <w:t>有限公司</w:t>
      </w:r>
    </w:p>
    <w:p w:rsidR="00AA395A" w:rsidRPr="00985FDE" w:rsidRDefault="00917D0F" w:rsidP="00AA395A">
      <w:pPr>
        <w:ind w:firstLineChars="100" w:firstLine="321"/>
        <w:rPr>
          <w:rFonts w:ascii="仿宋" w:eastAsia="仿宋" w:hAnsi="仿宋" w:cs="仿宋"/>
          <w:color w:val="000000" w:themeColor="text1"/>
          <w:sz w:val="32"/>
          <w:szCs w:val="32"/>
        </w:rPr>
      </w:pPr>
      <w:r>
        <w:rPr>
          <w:rFonts w:ascii="仿宋" w:eastAsia="仿宋" w:hAnsi="仿宋" w:cs="仿宋"/>
          <w:b/>
          <w:color w:val="000000" w:themeColor="text1"/>
          <w:sz w:val="32"/>
          <w:szCs w:val="32"/>
        </w:rPr>
        <w:t>四</w:t>
      </w:r>
      <w:r w:rsidRPr="006E32DF">
        <w:rPr>
          <w:rFonts w:ascii="仿宋" w:eastAsia="仿宋" w:hAnsi="仿宋" w:cs="仿宋" w:hint="eastAsia"/>
          <w:b/>
          <w:color w:val="000000" w:themeColor="text1"/>
          <w:sz w:val="32"/>
          <w:szCs w:val="32"/>
        </w:rPr>
        <w:t>、</w:t>
      </w:r>
      <w:r>
        <w:rPr>
          <w:rFonts w:ascii="仿宋" w:eastAsia="仿宋" w:hAnsi="仿宋" w:cs="仿宋" w:hint="eastAsia"/>
          <w:b/>
          <w:color w:val="000000" w:themeColor="text1"/>
          <w:sz w:val="32"/>
          <w:szCs w:val="32"/>
        </w:rPr>
        <w:t>补贴</w:t>
      </w:r>
      <w:r w:rsidRPr="006E32DF">
        <w:rPr>
          <w:rFonts w:ascii="仿宋" w:eastAsia="仿宋" w:hAnsi="仿宋" w:cs="仿宋"/>
          <w:b/>
          <w:color w:val="000000" w:themeColor="text1"/>
          <w:sz w:val="32"/>
          <w:szCs w:val="32"/>
        </w:rPr>
        <w:t>对象</w:t>
      </w:r>
      <w:r w:rsidR="004C5EC4">
        <w:rPr>
          <w:rFonts w:ascii="仿宋" w:eastAsia="仿宋" w:hAnsi="仿宋" w:cs="仿宋" w:hint="eastAsia"/>
          <w:color w:val="000000"/>
          <w:sz w:val="32"/>
          <w:szCs w:val="32"/>
        </w:rPr>
        <w:t>：</w:t>
      </w:r>
      <w:r w:rsidR="00AA395A" w:rsidRPr="005D053A">
        <w:rPr>
          <w:rFonts w:ascii="仿宋" w:eastAsia="仿宋" w:hAnsi="仿宋" w:cs="仿宋" w:hint="eastAsia"/>
          <w:color w:val="000000"/>
          <w:sz w:val="32"/>
          <w:szCs w:val="32"/>
        </w:rPr>
        <w:t>河南省教育厅、</w:t>
      </w:r>
      <w:r w:rsidR="00AA395A">
        <w:rPr>
          <w:rFonts w:ascii="仿宋" w:eastAsia="仿宋" w:hAnsi="仿宋" w:cs="仿宋" w:hint="eastAsia"/>
          <w:color w:val="000000"/>
          <w:sz w:val="32"/>
          <w:szCs w:val="32"/>
        </w:rPr>
        <w:t>河南各地市/县/区</w:t>
      </w:r>
      <w:proofErr w:type="gramStart"/>
      <w:r w:rsidR="00AA395A">
        <w:rPr>
          <w:rFonts w:ascii="仿宋" w:eastAsia="仿宋" w:hAnsi="仿宋" w:cs="仿宋" w:hint="eastAsia"/>
          <w:color w:val="000000"/>
          <w:sz w:val="32"/>
          <w:szCs w:val="32"/>
        </w:rPr>
        <w:t>教体局广大</w:t>
      </w:r>
      <w:proofErr w:type="gramEnd"/>
      <w:r w:rsidR="00AA395A">
        <w:rPr>
          <w:rFonts w:ascii="仿宋" w:eastAsia="仿宋" w:hAnsi="仿宋" w:cs="仿宋" w:hint="eastAsia"/>
          <w:color w:val="000000"/>
          <w:sz w:val="32"/>
          <w:szCs w:val="32"/>
        </w:rPr>
        <w:t>干部职工及亲属，在河南省内各高校、中小学等从事教育工作的广大教职工及亲属。</w:t>
      </w:r>
    </w:p>
    <w:p w:rsidR="006D0D85" w:rsidRPr="00917D0F" w:rsidRDefault="006D0D85" w:rsidP="00985FDE">
      <w:pPr>
        <w:ind w:firstLineChars="100" w:firstLine="321"/>
        <w:rPr>
          <w:rFonts w:ascii="仿宋" w:eastAsia="仿宋" w:hAnsi="仿宋" w:cs="仿宋"/>
          <w:b/>
          <w:color w:val="000000" w:themeColor="text1"/>
          <w:sz w:val="32"/>
          <w:szCs w:val="32"/>
        </w:rPr>
      </w:pPr>
      <w:bookmarkStart w:id="0" w:name="_GoBack"/>
      <w:bookmarkEnd w:id="0"/>
      <w:r>
        <w:rPr>
          <w:rFonts w:ascii="仿宋" w:eastAsia="仿宋" w:hAnsi="仿宋" w:cs="仿宋" w:hint="eastAsia"/>
          <w:b/>
          <w:color w:val="000000" w:themeColor="text1"/>
          <w:sz w:val="32"/>
          <w:szCs w:val="32"/>
        </w:rPr>
        <w:t>五、补贴商品及补贴内容</w:t>
      </w:r>
    </w:p>
    <w:p w:rsidR="006D0D85" w:rsidRPr="00903F69" w:rsidRDefault="006D0D85" w:rsidP="00985FDE">
      <w:pPr>
        <w:ind w:firstLineChars="100" w:firstLine="321"/>
        <w:rPr>
          <w:rFonts w:ascii="仿宋" w:eastAsia="仿宋" w:hAnsi="仿宋" w:cs="仿宋"/>
          <w:color w:val="000000" w:themeColor="text1"/>
          <w:sz w:val="32"/>
          <w:szCs w:val="32"/>
        </w:rPr>
      </w:pPr>
      <w:r w:rsidRPr="00903F69">
        <w:rPr>
          <w:rFonts w:ascii="仿宋" w:eastAsia="仿宋" w:hAnsi="仿宋" w:cs="仿宋" w:hint="eastAsia"/>
          <w:b/>
          <w:color w:val="000000" w:themeColor="text1"/>
          <w:sz w:val="32"/>
          <w:szCs w:val="32"/>
        </w:rPr>
        <w:lastRenderedPageBreak/>
        <w:t>（一）补贴品牌参与：</w:t>
      </w:r>
      <w:r>
        <w:rPr>
          <w:rFonts w:ascii="仿宋" w:eastAsia="仿宋" w:hAnsi="仿宋" w:cs="仿宋" w:hint="eastAsia"/>
          <w:color w:val="000000" w:themeColor="text1"/>
          <w:sz w:val="32"/>
          <w:szCs w:val="32"/>
        </w:rPr>
        <w:t>本次家电补贴商品品类品牌丰富，全场参与主要</w:t>
      </w:r>
      <w:proofErr w:type="gramStart"/>
      <w:r>
        <w:rPr>
          <w:rFonts w:ascii="仿宋" w:eastAsia="仿宋" w:hAnsi="仿宋" w:cs="仿宋" w:hint="eastAsia"/>
          <w:color w:val="000000" w:themeColor="text1"/>
          <w:sz w:val="32"/>
          <w:szCs w:val="32"/>
        </w:rPr>
        <w:t>覆盖</w:t>
      </w:r>
      <w:r w:rsidRPr="00917D0F">
        <w:rPr>
          <w:rFonts w:ascii="仿宋" w:eastAsia="仿宋" w:hAnsi="仿宋" w:cs="仿宋" w:hint="eastAsia"/>
          <w:color w:val="000000" w:themeColor="text1"/>
          <w:sz w:val="32"/>
          <w:szCs w:val="32"/>
        </w:rPr>
        <w:t>美</w:t>
      </w:r>
      <w:proofErr w:type="gramEnd"/>
      <w:r w:rsidRPr="00917D0F">
        <w:rPr>
          <w:rFonts w:ascii="仿宋" w:eastAsia="仿宋" w:hAnsi="仿宋" w:cs="仿宋" w:hint="eastAsia"/>
          <w:color w:val="000000" w:themeColor="text1"/>
          <w:sz w:val="32"/>
          <w:szCs w:val="32"/>
        </w:rPr>
        <w:t>的 COLMO 全系、海尔卡萨</w:t>
      </w:r>
      <w:proofErr w:type="gramStart"/>
      <w:r w:rsidRPr="00917D0F">
        <w:rPr>
          <w:rFonts w:ascii="仿宋" w:eastAsia="仿宋" w:hAnsi="仿宋" w:cs="仿宋" w:hint="eastAsia"/>
          <w:color w:val="000000" w:themeColor="text1"/>
          <w:sz w:val="32"/>
          <w:szCs w:val="32"/>
        </w:rPr>
        <w:t>帝</w:t>
      </w:r>
      <w:proofErr w:type="gramEnd"/>
      <w:r w:rsidRPr="00917D0F">
        <w:rPr>
          <w:rFonts w:ascii="仿宋" w:eastAsia="仿宋" w:hAnsi="仿宋" w:cs="仿宋" w:hint="eastAsia"/>
          <w:color w:val="000000" w:themeColor="text1"/>
          <w:sz w:val="32"/>
          <w:szCs w:val="32"/>
        </w:rPr>
        <w:t>全系、</w:t>
      </w:r>
      <w:proofErr w:type="gramStart"/>
      <w:r w:rsidRPr="00917D0F">
        <w:rPr>
          <w:rFonts w:ascii="仿宋" w:eastAsia="仿宋" w:hAnsi="仿宋" w:cs="仿宋" w:hint="eastAsia"/>
          <w:color w:val="000000" w:themeColor="text1"/>
          <w:sz w:val="32"/>
          <w:szCs w:val="32"/>
        </w:rPr>
        <w:t>海信容声系</w:t>
      </w:r>
      <w:proofErr w:type="gramEnd"/>
      <w:r w:rsidRPr="00917D0F">
        <w:rPr>
          <w:rFonts w:ascii="仿宋" w:eastAsia="仿宋" w:hAnsi="仿宋" w:cs="仿宋" w:hint="eastAsia"/>
          <w:color w:val="000000" w:themeColor="text1"/>
          <w:sz w:val="32"/>
          <w:szCs w:val="32"/>
        </w:rPr>
        <w:t>、西门子/博</w:t>
      </w:r>
      <w:proofErr w:type="gramStart"/>
      <w:r w:rsidRPr="00917D0F">
        <w:rPr>
          <w:rFonts w:ascii="仿宋" w:eastAsia="仿宋" w:hAnsi="仿宋" w:cs="仿宋" w:hint="eastAsia"/>
          <w:color w:val="000000" w:themeColor="text1"/>
          <w:sz w:val="32"/>
          <w:szCs w:val="32"/>
        </w:rPr>
        <w:t>世</w:t>
      </w:r>
      <w:proofErr w:type="gramEnd"/>
      <w:r w:rsidRPr="00917D0F">
        <w:rPr>
          <w:rFonts w:ascii="仿宋" w:eastAsia="仿宋" w:hAnsi="仿宋" w:cs="仿宋" w:hint="eastAsia"/>
          <w:color w:val="000000" w:themeColor="text1"/>
          <w:sz w:val="32"/>
          <w:szCs w:val="32"/>
        </w:rPr>
        <w:t>、格力、松下、</w:t>
      </w:r>
      <w:r>
        <w:rPr>
          <w:rFonts w:ascii="仿宋" w:eastAsia="仿宋" w:hAnsi="仿宋" w:cs="仿宋" w:hint="eastAsia"/>
          <w:color w:val="000000" w:themeColor="text1"/>
          <w:sz w:val="32"/>
          <w:szCs w:val="32"/>
        </w:rPr>
        <w:t>东芝、</w:t>
      </w:r>
      <w:r w:rsidRPr="00917D0F">
        <w:rPr>
          <w:rFonts w:ascii="仿宋" w:eastAsia="仿宋" w:hAnsi="仿宋" w:cs="仿宋" w:hint="eastAsia"/>
          <w:color w:val="000000" w:themeColor="text1"/>
          <w:sz w:val="32"/>
          <w:szCs w:val="32"/>
        </w:rPr>
        <w:t>惠而浦、小天鹅、美菱、创维、TCL、康佳、长虹、索尼、三星、华为、老板、方太、AO、华帝、万和、万家</w:t>
      </w:r>
      <w:r>
        <w:rPr>
          <w:rFonts w:ascii="仿宋" w:eastAsia="仿宋" w:hAnsi="仿宋" w:cs="仿宋" w:hint="eastAsia"/>
          <w:color w:val="000000" w:themeColor="text1"/>
          <w:sz w:val="32"/>
          <w:szCs w:val="32"/>
        </w:rPr>
        <w:t>乐、华帝、能率、林内、安吉尔、戴森、添可、科沃斯</w:t>
      </w:r>
      <w:r w:rsidRPr="00917D0F">
        <w:rPr>
          <w:rFonts w:ascii="仿宋" w:eastAsia="仿宋" w:hAnsi="仿宋" w:cs="仿宋" w:hint="eastAsia"/>
          <w:color w:val="000000" w:themeColor="text1"/>
          <w:sz w:val="32"/>
          <w:szCs w:val="32"/>
        </w:rPr>
        <w:t>等几十个国内外大品牌厂家的家电产品。</w:t>
      </w:r>
    </w:p>
    <w:p w:rsidR="006D0D85" w:rsidRDefault="006D0D85" w:rsidP="00985FDE">
      <w:pPr>
        <w:ind w:firstLineChars="100" w:firstLine="321"/>
        <w:rPr>
          <w:rFonts w:ascii="仿宋" w:eastAsia="仿宋" w:hAnsi="仿宋" w:cs="仿宋"/>
          <w:b/>
          <w:color w:val="000000" w:themeColor="text1"/>
          <w:sz w:val="32"/>
          <w:szCs w:val="32"/>
        </w:rPr>
      </w:pPr>
      <w:r w:rsidRPr="00903F69">
        <w:rPr>
          <w:rFonts w:ascii="仿宋" w:eastAsia="仿宋" w:hAnsi="仿宋" w:cs="仿宋" w:hint="eastAsia"/>
          <w:b/>
          <w:color w:val="000000" w:themeColor="text1"/>
          <w:sz w:val="32"/>
          <w:szCs w:val="32"/>
        </w:rPr>
        <w:t>（</w:t>
      </w:r>
      <w:r>
        <w:rPr>
          <w:rFonts w:ascii="仿宋" w:eastAsia="仿宋" w:hAnsi="仿宋" w:cs="仿宋"/>
          <w:b/>
          <w:color w:val="000000" w:themeColor="text1"/>
          <w:sz w:val="32"/>
          <w:szCs w:val="32"/>
        </w:rPr>
        <w:t>二</w:t>
      </w:r>
      <w:r w:rsidRPr="00903F69">
        <w:rPr>
          <w:rFonts w:ascii="仿宋" w:eastAsia="仿宋" w:hAnsi="仿宋" w:cs="仿宋" w:hint="eastAsia"/>
          <w:b/>
          <w:color w:val="000000" w:themeColor="text1"/>
          <w:sz w:val="32"/>
          <w:szCs w:val="32"/>
        </w:rPr>
        <w:t>）</w:t>
      </w:r>
      <w:r>
        <w:rPr>
          <w:rFonts w:ascii="仿宋" w:eastAsia="仿宋" w:hAnsi="仿宋" w:cs="仿宋" w:hint="eastAsia"/>
          <w:b/>
          <w:color w:val="000000" w:themeColor="text1"/>
          <w:sz w:val="32"/>
          <w:szCs w:val="32"/>
        </w:rPr>
        <w:t>补贴内容：</w:t>
      </w:r>
    </w:p>
    <w:p w:rsidR="00321229" w:rsidRDefault="006D0D85" w:rsidP="00985FDE">
      <w:pPr>
        <w:ind w:firstLineChars="200" w:firstLine="640"/>
        <w:rPr>
          <w:rFonts w:ascii="仿宋" w:eastAsia="仿宋" w:hAnsi="仿宋" w:cs="仿宋"/>
          <w:color w:val="000000" w:themeColor="text1"/>
          <w:sz w:val="32"/>
          <w:szCs w:val="32"/>
        </w:rPr>
      </w:pPr>
      <w:r>
        <w:rPr>
          <w:rFonts w:ascii="仿宋" w:eastAsia="仿宋" w:hAnsi="仿宋" w:cs="仿宋"/>
          <w:color w:val="000000" w:themeColor="text1"/>
          <w:sz w:val="32"/>
          <w:szCs w:val="32"/>
        </w:rPr>
        <w:t>1.</w:t>
      </w:r>
      <w:r w:rsidR="00603243">
        <w:rPr>
          <w:rFonts w:ascii="仿宋" w:eastAsia="仿宋" w:hAnsi="仿宋" w:cs="仿宋" w:hint="eastAsia"/>
          <w:color w:val="000000" w:themeColor="text1"/>
          <w:sz w:val="32"/>
          <w:szCs w:val="32"/>
        </w:rPr>
        <w:t>大家电商品空调、电视、冰箱、洗衣机、中央空调、厨房电器</w:t>
      </w:r>
      <w:r w:rsidR="00EB6A4E">
        <w:rPr>
          <w:rFonts w:ascii="仿宋" w:eastAsia="仿宋" w:hAnsi="仿宋" w:cs="仿宋" w:hint="eastAsia"/>
          <w:color w:val="000000" w:themeColor="text1"/>
          <w:sz w:val="32"/>
          <w:szCs w:val="32"/>
        </w:rPr>
        <w:t>等</w:t>
      </w:r>
      <w:r w:rsidR="00603243">
        <w:rPr>
          <w:rFonts w:ascii="仿宋" w:eastAsia="仿宋" w:hAnsi="仿宋" w:cs="仿宋" w:hint="eastAsia"/>
          <w:color w:val="000000" w:themeColor="text1"/>
          <w:sz w:val="32"/>
          <w:szCs w:val="32"/>
        </w:rPr>
        <w:t>，</w:t>
      </w:r>
      <w:r w:rsidR="00603243" w:rsidRPr="00603243">
        <w:rPr>
          <w:rFonts w:ascii="仿宋" w:eastAsia="仿宋" w:hAnsi="仿宋" w:cs="仿宋" w:hint="eastAsia"/>
          <w:color w:val="000000" w:themeColor="text1"/>
          <w:sz w:val="32"/>
          <w:szCs w:val="32"/>
        </w:rPr>
        <w:t>均在厂销价（不高于互联网官方旗舰店价格）基础上</w:t>
      </w:r>
      <w:r w:rsidR="0080001F">
        <w:rPr>
          <w:rFonts w:ascii="仿宋" w:eastAsia="仿宋" w:hAnsi="仿宋" w:cs="仿宋" w:hint="eastAsia"/>
          <w:color w:val="000000" w:themeColor="text1"/>
          <w:sz w:val="32"/>
          <w:szCs w:val="32"/>
        </w:rPr>
        <w:t>，</w:t>
      </w:r>
      <w:r w:rsidR="00603243" w:rsidRPr="00603243">
        <w:rPr>
          <w:rFonts w:ascii="仿宋" w:eastAsia="仿宋" w:hAnsi="仿宋" w:cs="仿宋" w:hint="eastAsia"/>
          <w:color w:val="000000" w:themeColor="text1"/>
          <w:sz w:val="32"/>
          <w:szCs w:val="32"/>
        </w:rPr>
        <w:t>每台至少补贴300元-4500元，多件商品补贴6000元不等；</w:t>
      </w:r>
    </w:p>
    <w:p w:rsidR="00321229" w:rsidRDefault="00321229" w:rsidP="00985FDE">
      <w:pPr>
        <w:ind w:firstLineChars="200" w:firstLine="640"/>
        <w:rPr>
          <w:rFonts w:ascii="仿宋" w:eastAsia="仿宋" w:hAnsi="仿宋" w:cs="仿宋"/>
          <w:color w:val="000000" w:themeColor="text1"/>
          <w:sz w:val="32"/>
          <w:szCs w:val="32"/>
        </w:rPr>
      </w:pP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消费电子类、小家电品类商品当天按出厂一口价补贴；</w:t>
      </w:r>
    </w:p>
    <w:p w:rsidR="006D0D85" w:rsidRPr="000553AF" w:rsidRDefault="00321229" w:rsidP="00985FDE">
      <w:pPr>
        <w:ind w:firstLineChars="200" w:firstLine="640"/>
        <w:rPr>
          <w:rFonts w:ascii="仿宋" w:eastAsia="仿宋" w:hAnsi="仿宋" w:cs="仿宋"/>
          <w:color w:val="000000" w:themeColor="text1"/>
          <w:sz w:val="32"/>
          <w:szCs w:val="32"/>
        </w:rPr>
      </w:pPr>
      <w:r>
        <w:rPr>
          <w:rFonts w:ascii="仿宋" w:eastAsia="仿宋" w:hAnsi="仿宋" w:cs="仿宋"/>
          <w:color w:val="000000" w:themeColor="text1"/>
          <w:sz w:val="32"/>
          <w:szCs w:val="32"/>
        </w:rPr>
        <w:t>3.</w:t>
      </w:r>
      <w:r w:rsidR="00CB27B6">
        <w:rPr>
          <w:rFonts w:ascii="仿宋" w:eastAsia="仿宋" w:hAnsi="仿宋" w:cs="仿宋" w:hint="eastAsia"/>
          <w:color w:val="000000" w:themeColor="text1"/>
          <w:sz w:val="32"/>
          <w:szCs w:val="32"/>
        </w:rPr>
        <w:t>补贴</w:t>
      </w:r>
      <w:r w:rsidR="00562E15">
        <w:rPr>
          <w:rFonts w:ascii="仿宋" w:eastAsia="仿宋" w:hAnsi="仿宋" w:cs="仿宋" w:hint="eastAsia"/>
          <w:color w:val="000000" w:themeColor="text1"/>
          <w:sz w:val="32"/>
          <w:szCs w:val="32"/>
        </w:rPr>
        <w:t>额度及补贴</w:t>
      </w:r>
      <w:r>
        <w:rPr>
          <w:rFonts w:ascii="仿宋" w:eastAsia="仿宋" w:hAnsi="仿宋" w:cs="仿宋" w:hint="eastAsia"/>
          <w:color w:val="000000" w:themeColor="text1"/>
          <w:sz w:val="32"/>
          <w:szCs w:val="32"/>
        </w:rPr>
        <w:t>品类见附件“部分商品</w:t>
      </w:r>
      <w:r w:rsidR="003F4A87">
        <w:rPr>
          <w:rFonts w:ascii="仿宋" w:eastAsia="仿宋" w:hAnsi="仿宋" w:cs="仿宋" w:hint="eastAsia"/>
          <w:color w:val="000000" w:themeColor="text1"/>
          <w:sz w:val="32"/>
          <w:szCs w:val="32"/>
        </w:rPr>
        <w:t>补贴情况表”，其他补贴细则请至店内或电话问询</w:t>
      </w:r>
      <w:r w:rsidR="006D0D85" w:rsidRPr="000553AF">
        <w:rPr>
          <w:rFonts w:ascii="仿宋" w:eastAsia="仿宋" w:hAnsi="仿宋" w:cs="仿宋" w:hint="eastAsia"/>
          <w:color w:val="000000" w:themeColor="text1"/>
          <w:sz w:val="32"/>
          <w:szCs w:val="32"/>
        </w:rPr>
        <w:t>。</w:t>
      </w:r>
    </w:p>
    <w:p w:rsidR="00CB27B6" w:rsidRDefault="007C3D51" w:rsidP="00985FDE">
      <w:pPr>
        <w:ind w:firstLineChars="100" w:firstLine="321"/>
        <w:rPr>
          <w:rFonts w:ascii="仿宋" w:eastAsia="仿宋" w:hAnsi="仿宋" w:cs="仿宋"/>
          <w:b/>
          <w:color w:val="000000" w:themeColor="text1"/>
          <w:sz w:val="32"/>
          <w:szCs w:val="32"/>
        </w:rPr>
      </w:pPr>
      <w:r w:rsidRPr="007C3D51">
        <w:rPr>
          <w:rFonts w:ascii="仿宋" w:eastAsia="仿宋" w:hAnsi="仿宋" w:cs="仿宋"/>
          <w:b/>
          <w:color w:val="000000" w:themeColor="text1"/>
          <w:sz w:val="32"/>
          <w:szCs w:val="32"/>
        </w:rPr>
        <w:t>六</w:t>
      </w:r>
      <w:r w:rsidRPr="007C3D51">
        <w:rPr>
          <w:rFonts w:ascii="仿宋" w:eastAsia="仿宋" w:hAnsi="仿宋" w:cs="仿宋" w:hint="eastAsia"/>
          <w:b/>
          <w:color w:val="000000" w:themeColor="text1"/>
          <w:sz w:val="32"/>
          <w:szCs w:val="32"/>
        </w:rPr>
        <w:t>、</w:t>
      </w:r>
      <w:r w:rsidRPr="007C3D51">
        <w:rPr>
          <w:rFonts w:ascii="仿宋" w:eastAsia="仿宋" w:hAnsi="仿宋" w:cs="仿宋"/>
          <w:b/>
          <w:color w:val="000000" w:themeColor="text1"/>
          <w:sz w:val="32"/>
          <w:szCs w:val="32"/>
        </w:rPr>
        <w:t>补贴地点</w:t>
      </w:r>
    </w:p>
    <w:p w:rsidR="003F4A87" w:rsidRPr="00CB27B6" w:rsidRDefault="00CB27B6" w:rsidP="00985FDE">
      <w:pPr>
        <w:ind w:firstLineChars="200" w:firstLine="640"/>
        <w:rPr>
          <w:rFonts w:ascii="仿宋" w:eastAsia="仿宋" w:hAnsi="仿宋" w:cs="仿宋"/>
          <w:color w:val="000000" w:themeColor="text1"/>
          <w:sz w:val="32"/>
          <w:szCs w:val="32"/>
        </w:rPr>
      </w:pPr>
      <w:r w:rsidRPr="00CB27B6">
        <w:rPr>
          <w:rFonts w:ascii="仿宋" w:eastAsia="仿宋" w:hAnsi="仿宋" w:cs="仿宋"/>
          <w:color w:val="000000" w:themeColor="text1"/>
          <w:sz w:val="32"/>
          <w:szCs w:val="32"/>
        </w:rPr>
        <w:t>本次分布在</w:t>
      </w:r>
      <w:r w:rsidR="00212211" w:rsidRPr="00CB27B6">
        <w:rPr>
          <w:rFonts w:ascii="仿宋" w:eastAsia="仿宋" w:hAnsi="仿宋" w:cs="仿宋" w:hint="eastAsia"/>
          <w:color w:val="000000" w:themeColor="text1"/>
          <w:sz w:val="32"/>
          <w:szCs w:val="32"/>
        </w:rPr>
        <w:t>1</w:t>
      </w:r>
      <w:r w:rsidR="00212211" w:rsidRPr="00CB27B6">
        <w:rPr>
          <w:rFonts w:ascii="仿宋" w:eastAsia="仿宋" w:hAnsi="仿宋" w:cs="仿宋"/>
          <w:color w:val="000000" w:themeColor="text1"/>
          <w:sz w:val="32"/>
          <w:szCs w:val="32"/>
        </w:rPr>
        <w:t>5</w:t>
      </w:r>
      <w:r w:rsidRPr="00CB27B6">
        <w:rPr>
          <w:rFonts w:ascii="仿宋" w:eastAsia="仿宋" w:hAnsi="仿宋" w:cs="仿宋"/>
          <w:color w:val="000000" w:themeColor="text1"/>
          <w:sz w:val="32"/>
          <w:szCs w:val="32"/>
        </w:rPr>
        <w:t>个地级市</w:t>
      </w:r>
      <w:r w:rsidRPr="00CB27B6">
        <w:rPr>
          <w:rFonts w:ascii="仿宋" w:eastAsia="仿宋" w:hAnsi="仿宋" w:cs="仿宋" w:hint="eastAsia"/>
          <w:color w:val="000000" w:themeColor="text1"/>
          <w:sz w:val="32"/>
          <w:szCs w:val="32"/>
        </w:rPr>
        <w:t>，2</w:t>
      </w:r>
      <w:r w:rsidRPr="00CB27B6">
        <w:rPr>
          <w:rFonts w:ascii="仿宋" w:eastAsia="仿宋" w:hAnsi="仿宋" w:cs="仿宋"/>
          <w:color w:val="000000" w:themeColor="text1"/>
          <w:sz w:val="32"/>
          <w:szCs w:val="32"/>
        </w:rPr>
        <w:t>3个市</w:t>
      </w:r>
      <w:r w:rsidRPr="00CB27B6">
        <w:rPr>
          <w:rFonts w:ascii="仿宋" w:eastAsia="仿宋" w:hAnsi="仿宋" w:cs="仿宋" w:hint="eastAsia"/>
          <w:color w:val="000000" w:themeColor="text1"/>
          <w:sz w:val="32"/>
          <w:szCs w:val="32"/>
        </w:rPr>
        <w:t>/</w:t>
      </w:r>
      <w:r w:rsidRPr="00CB27B6">
        <w:rPr>
          <w:rFonts w:ascii="仿宋" w:eastAsia="仿宋" w:hAnsi="仿宋" w:cs="仿宋"/>
          <w:color w:val="000000" w:themeColor="text1"/>
          <w:sz w:val="32"/>
          <w:szCs w:val="32"/>
        </w:rPr>
        <w:t>县</w:t>
      </w:r>
      <w:r w:rsidRPr="00CB27B6">
        <w:rPr>
          <w:rFonts w:ascii="仿宋" w:eastAsia="仿宋" w:hAnsi="仿宋" w:cs="仿宋" w:hint="eastAsia"/>
          <w:color w:val="000000" w:themeColor="text1"/>
          <w:sz w:val="32"/>
          <w:szCs w:val="32"/>
        </w:rPr>
        <w:t>/</w:t>
      </w:r>
      <w:r w:rsidRPr="00CB27B6">
        <w:rPr>
          <w:rFonts w:ascii="仿宋" w:eastAsia="仿宋" w:hAnsi="仿宋" w:cs="仿宋"/>
          <w:color w:val="000000" w:themeColor="text1"/>
          <w:sz w:val="32"/>
          <w:szCs w:val="32"/>
        </w:rPr>
        <w:t>区</w:t>
      </w:r>
      <w:r w:rsidRPr="00CB27B6">
        <w:rPr>
          <w:rFonts w:ascii="仿宋" w:eastAsia="仿宋" w:hAnsi="仿宋" w:cs="仿宋" w:hint="eastAsia"/>
          <w:color w:val="000000" w:themeColor="text1"/>
          <w:sz w:val="32"/>
          <w:szCs w:val="32"/>
        </w:rPr>
        <w:t>，</w:t>
      </w:r>
      <w:r w:rsidRPr="00CB27B6">
        <w:rPr>
          <w:rFonts w:ascii="仿宋" w:eastAsia="仿宋" w:hAnsi="仿宋" w:cs="仿宋"/>
          <w:color w:val="000000" w:themeColor="text1"/>
          <w:sz w:val="32"/>
          <w:szCs w:val="32"/>
        </w:rPr>
        <w:t>共</w:t>
      </w:r>
      <w:r w:rsidRPr="00CB27B6">
        <w:rPr>
          <w:rFonts w:ascii="仿宋" w:eastAsia="仿宋" w:hAnsi="仿宋" w:cs="仿宋" w:hint="eastAsia"/>
          <w:color w:val="000000" w:themeColor="text1"/>
          <w:sz w:val="32"/>
          <w:szCs w:val="32"/>
        </w:rPr>
        <w:t>3</w:t>
      </w:r>
      <w:r w:rsidRPr="00CB27B6">
        <w:rPr>
          <w:rFonts w:ascii="仿宋" w:eastAsia="仿宋" w:hAnsi="仿宋" w:cs="仿宋"/>
          <w:color w:val="000000" w:themeColor="text1"/>
          <w:sz w:val="32"/>
          <w:szCs w:val="32"/>
        </w:rPr>
        <w:t>3家指定门</w:t>
      </w:r>
      <w:proofErr w:type="gramStart"/>
      <w:r w:rsidRPr="00CB27B6">
        <w:rPr>
          <w:rFonts w:ascii="仿宋" w:eastAsia="仿宋" w:hAnsi="仿宋" w:cs="仿宋"/>
          <w:color w:val="000000" w:themeColor="text1"/>
          <w:sz w:val="32"/>
          <w:szCs w:val="32"/>
        </w:rPr>
        <w:t>店</w:t>
      </w:r>
      <w:r w:rsidRPr="00CB27B6">
        <w:rPr>
          <w:rFonts w:ascii="仿宋" w:eastAsia="仿宋" w:hAnsi="仿宋" w:cs="仿宋" w:hint="eastAsia"/>
          <w:color w:val="000000" w:themeColor="text1"/>
          <w:sz w:val="32"/>
          <w:szCs w:val="32"/>
        </w:rPr>
        <w:t>参与</w:t>
      </w:r>
      <w:proofErr w:type="gramEnd"/>
      <w:r w:rsidRPr="00CB27B6">
        <w:rPr>
          <w:rFonts w:ascii="仿宋" w:eastAsia="仿宋" w:hAnsi="仿宋" w:cs="仿宋" w:hint="eastAsia"/>
          <w:color w:val="000000" w:themeColor="text1"/>
          <w:sz w:val="32"/>
          <w:szCs w:val="32"/>
        </w:rPr>
        <w:t>补贴</w:t>
      </w:r>
      <w:r>
        <w:rPr>
          <w:rFonts w:ascii="仿宋" w:eastAsia="仿宋" w:hAnsi="仿宋" w:cs="仿宋" w:hint="eastAsia"/>
          <w:color w:val="000000" w:themeColor="text1"/>
          <w:sz w:val="32"/>
          <w:szCs w:val="32"/>
        </w:rPr>
        <w:t>（具体明细如下）：</w:t>
      </w:r>
    </w:p>
    <w:tbl>
      <w:tblPr>
        <w:tblW w:w="8818" w:type="dxa"/>
        <w:jc w:val="center"/>
        <w:tblLayout w:type="fixed"/>
        <w:tblLook w:val="0000" w:firstRow="0" w:lastRow="0" w:firstColumn="0" w:lastColumn="0" w:noHBand="0" w:noVBand="0"/>
      </w:tblPr>
      <w:tblGrid>
        <w:gridCol w:w="1361"/>
        <w:gridCol w:w="1274"/>
        <w:gridCol w:w="3532"/>
        <w:gridCol w:w="2651"/>
      </w:tblGrid>
      <w:tr w:rsidR="007C3D51" w:rsidTr="00476D78">
        <w:trPr>
          <w:trHeight w:val="397"/>
          <w:jc w:val="center"/>
        </w:trPr>
        <w:tc>
          <w:tcPr>
            <w:tcW w:w="136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C3D51" w:rsidRPr="003F43D8" w:rsidRDefault="007C3D51" w:rsidP="005255E5">
            <w:pPr>
              <w:jc w:val="center"/>
              <w:rPr>
                <w:rFonts w:asciiTheme="majorEastAsia" w:eastAsiaTheme="majorEastAsia" w:hAnsiTheme="majorEastAsia" w:cs="宋体"/>
                <w:b/>
                <w:bCs/>
                <w:color w:val="000000"/>
                <w:kern w:val="0"/>
                <w:sz w:val="24"/>
                <w:szCs w:val="24"/>
              </w:rPr>
            </w:pPr>
            <w:r w:rsidRPr="003F43D8">
              <w:rPr>
                <w:rFonts w:asciiTheme="majorEastAsia" w:eastAsiaTheme="majorEastAsia" w:hAnsiTheme="majorEastAsia" w:cs="宋体" w:hint="eastAsia"/>
                <w:b/>
                <w:bCs/>
                <w:color w:val="000000"/>
                <w:kern w:val="0"/>
                <w:sz w:val="24"/>
                <w:szCs w:val="24"/>
              </w:rPr>
              <w:t>城市</w:t>
            </w:r>
          </w:p>
        </w:tc>
        <w:tc>
          <w:tcPr>
            <w:tcW w:w="127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7C3D51" w:rsidRPr="003F43D8" w:rsidRDefault="007C3D51" w:rsidP="005255E5">
            <w:pPr>
              <w:jc w:val="center"/>
              <w:rPr>
                <w:rFonts w:asciiTheme="majorEastAsia" w:eastAsiaTheme="majorEastAsia" w:hAnsiTheme="majorEastAsia" w:cs="宋体"/>
                <w:b/>
                <w:bCs/>
                <w:color w:val="000000"/>
                <w:kern w:val="0"/>
                <w:sz w:val="24"/>
                <w:szCs w:val="24"/>
              </w:rPr>
            </w:pPr>
            <w:r w:rsidRPr="003F43D8">
              <w:rPr>
                <w:rFonts w:asciiTheme="majorEastAsia" w:eastAsiaTheme="majorEastAsia" w:hAnsiTheme="majorEastAsia" w:cs="宋体" w:hint="eastAsia"/>
                <w:b/>
                <w:bCs/>
                <w:color w:val="000000"/>
                <w:kern w:val="0"/>
                <w:sz w:val="24"/>
                <w:szCs w:val="24"/>
              </w:rPr>
              <w:t>所在区</w:t>
            </w:r>
          </w:p>
        </w:tc>
        <w:tc>
          <w:tcPr>
            <w:tcW w:w="3532"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7C3D51" w:rsidRPr="003F43D8" w:rsidRDefault="007C3D51" w:rsidP="005255E5">
            <w:pPr>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补贴门店</w:t>
            </w:r>
            <w:r w:rsidRPr="003F43D8">
              <w:rPr>
                <w:rFonts w:asciiTheme="majorEastAsia" w:eastAsiaTheme="majorEastAsia" w:hAnsiTheme="majorEastAsia" w:cs="宋体" w:hint="eastAsia"/>
                <w:b/>
                <w:bCs/>
                <w:color w:val="000000"/>
                <w:kern w:val="0"/>
                <w:sz w:val="24"/>
                <w:szCs w:val="24"/>
              </w:rPr>
              <w:t>地址</w:t>
            </w:r>
          </w:p>
        </w:tc>
        <w:tc>
          <w:tcPr>
            <w:tcW w:w="2651"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7C3D51" w:rsidRPr="003F43D8" w:rsidRDefault="007C3D51" w:rsidP="005255E5">
            <w:pPr>
              <w:jc w:val="center"/>
              <w:rPr>
                <w:rFonts w:asciiTheme="majorEastAsia" w:eastAsiaTheme="majorEastAsia" w:hAnsiTheme="majorEastAsia" w:cs="宋体"/>
                <w:b/>
                <w:bCs/>
                <w:color w:val="000000"/>
                <w:kern w:val="0"/>
                <w:sz w:val="24"/>
                <w:szCs w:val="24"/>
              </w:rPr>
            </w:pPr>
            <w:r w:rsidRPr="003F43D8">
              <w:rPr>
                <w:rFonts w:asciiTheme="majorEastAsia" w:eastAsiaTheme="majorEastAsia" w:hAnsiTheme="majorEastAsia" w:cs="宋体" w:hint="eastAsia"/>
                <w:b/>
                <w:bCs/>
                <w:color w:val="000000"/>
                <w:kern w:val="0"/>
                <w:sz w:val="24"/>
                <w:szCs w:val="24"/>
              </w:rPr>
              <w:t>联系人/</w:t>
            </w:r>
            <w:r>
              <w:rPr>
                <w:rFonts w:asciiTheme="majorEastAsia" w:eastAsiaTheme="majorEastAsia" w:hAnsiTheme="majorEastAsia" w:cs="宋体"/>
                <w:b/>
                <w:bCs/>
                <w:color w:val="000000"/>
                <w:kern w:val="0"/>
                <w:sz w:val="24"/>
                <w:szCs w:val="24"/>
              </w:rPr>
              <w:t>报名咨询电话</w:t>
            </w:r>
          </w:p>
        </w:tc>
      </w:tr>
      <w:tr w:rsidR="007519B9" w:rsidTr="00C83357">
        <w:trPr>
          <w:trHeight w:val="680"/>
          <w:jc w:val="center"/>
        </w:trPr>
        <w:tc>
          <w:tcPr>
            <w:tcW w:w="1361" w:type="dxa"/>
            <w:vMerge w:val="restart"/>
            <w:tcBorders>
              <w:top w:val="nil"/>
              <w:left w:val="single" w:sz="4" w:space="0" w:color="auto"/>
              <w:right w:val="single" w:sz="4" w:space="0" w:color="auto"/>
            </w:tcBorders>
            <w:vAlign w:val="center"/>
          </w:tcPr>
          <w:p w:rsidR="007519B9" w:rsidRPr="00F8310C" w:rsidRDefault="007519B9" w:rsidP="005255E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郑州市</w:t>
            </w:r>
          </w:p>
        </w:tc>
        <w:tc>
          <w:tcPr>
            <w:tcW w:w="1274" w:type="dxa"/>
            <w:vMerge w:val="restart"/>
            <w:tcBorders>
              <w:top w:val="nil"/>
              <w:left w:val="nil"/>
              <w:right w:val="single" w:sz="4" w:space="0" w:color="auto"/>
            </w:tcBorders>
            <w:vAlign w:val="center"/>
          </w:tcPr>
          <w:p w:rsidR="007519B9" w:rsidRPr="00F8310C" w:rsidRDefault="007519B9" w:rsidP="005255E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二七区</w:t>
            </w:r>
          </w:p>
        </w:tc>
        <w:tc>
          <w:tcPr>
            <w:tcW w:w="3532" w:type="dxa"/>
            <w:tcBorders>
              <w:top w:val="nil"/>
              <w:left w:val="nil"/>
              <w:bottom w:val="single" w:sz="4" w:space="0" w:color="auto"/>
              <w:right w:val="single" w:sz="4" w:space="0" w:color="auto"/>
            </w:tcBorders>
            <w:vAlign w:val="center"/>
          </w:tcPr>
          <w:p w:rsidR="007519B9" w:rsidRPr="00F8310C" w:rsidRDefault="007519B9" w:rsidP="005255E5">
            <w:pP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棉纺路与嵩山路口东北角（苏宁易购</w:t>
            </w:r>
            <w:r w:rsidR="0021255B" w:rsidRPr="0021255B">
              <w:rPr>
                <w:rFonts w:ascii="MS Gothic" w:eastAsiaTheme="majorEastAsia" w:hAnsi="MS Gothic" w:cs="MS Gothic"/>
                <w:color w:val="000000"/>
                <w:kern w:val="0"/>
                <w:sz w:val="24"/>
                <w:szCs w:val="24"/>
              </w:rPr>
              <w:t>▪</w:t>
            </w:r>
            <w:r w:rsidRPr="00F8310C">
              <w:rPr>
                <w:rFonts w:asciiTheme="majorEastAsia" w:eastAsiaTheme="majorEastAsia" w:hAnsiTheme="majorEastAsia" w:cs="宋体" w:hint="eastAsia"/>
                <w:color w:val="000000"/>
                <w:kern w:val="0"/>
                <w:sz w:val="24"/>
                <w:szCs w:val="24"/>
              </w:rPr>
              <w:t>棉纺路店）</w:t>
            </w:r>
          </w:p>
        </w:tc>
        <w:tc>
          <w:tcPr>
            <w:tcW w:w="2651" w:type="dxa"/>
            <w:tcBorders>
              <w:top w:val="nil"/>
              <w:left w:val="nil"/>
              <w:bottom w:val="single" w:sz="4" w:space="0" w:color="auto"/>
              <w:right w:val="single" w:sz="4" w:space="0" w:color="auto"/>
            </w:tcBorders>
            <w:vAlign w:val="center"/>
          </w:tcPr>
          <w:p w:rsidR="007519B9" w:rsidRPr="00F8310C" w:rsidRDefault="007519B9" w:rsidP="005255E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姚经理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15617691263</w:t>
            </w:r>
          </w:p>
        </w:tc>
      </w:tr>
      <w:tr w:rsidR="007519B9" w:rsidRPr="0029473B" w:rsidTr="00C83357">
        <w:trPr>
          <w:trHeight w:val="680"/>
          <w:jc w:val="center"/>
        </w:trPr>
        <w:tc>
          <w:tcPr>
            <w:tcW w:w="1361" w:type="dxa"/>
            <w:vMerge/>
            <w:tcBorders>
              <w:left w:val="single" w:sz="4" w:space="0" w:color="auto"/>
              <w:right w:val="single" w:sz="4" w:space="0" w:color="auto"/>
            </w:tcBorders>
            <w:vAlign w:val="center"/>
          </w:tcPr>
          <w:p w:rsidR="007519B9" w:rsidRPr="00F8310C" w:rsidRDefault="007519B9" w:rsidP="005255E5">
            <w:pPr>
              <w:jc w:val="center"/>
              <w:rPr>
                <w:rFonts w:asciiTheme="majorEastAsia" w:eastAsiaTheme="majorEastAsia" w:hAnsiTheme="majorEastAsia" w:cs="宋体"/>
                <w:color w:val="000000"/>
                <w:kern w:val="0"/>
                <w:sz w:val="24"/>
                <w:szCs w:val="24"/>
              </w:rPr>
            </w:pPr>
          </w:p>
        </w:tc>
        <w:tc>
          <w:tcPr>
            <w:tcW w:w="1274" w:type="dxa"/>
            <w:vMerge/>
            <w:tcBorders>
              <w:left w:val="nil"/>
              <w:right w:val="single" w:sz="4" w:space="0" w:color="auto"/>
            </w:tcBorders>
            <w:vAlign w:val="center"/>
          </w:tcPr>
          <w:p w:rsidR="007519B9" w:rsidRPr="00F8310C" w:rsidRDefault="007519B9" w:rsidP="005255E5">
            <w:pPr>
              <w:jc w:val="center"/>
              <w:rPr>
                <w:rFonts w:asciiTheme="majorEastAsia" w:eastAsiaTheme="majorEastAsia" w:hAnsiTheme="majorEastAsia" w:cs="宋体"/>
                <w:color w:val="000000"/>
                <w:kern w:val="0"/>
                <w:sz w:val="24"/>
                <w:szCs w:val="24"/>
              </w:rPr>
            </w:pPr>
          </w:p>
        </w:tc>
        <w:tc>
          <w:tcPr>
            <w:tcW w:w="3532" w:type="dxa"/>
            <w:tcBorders>
              <w:top w:val="nil"/>
              <w:left w:val="nil"/>
              <w:bottom w:val="single" w:sz="4" w:space="0" w:color="auto"/>
              <w:right w:val="single" w:sz="4" w:space="0" w:color="auto"/>
            </w:tcBorders>
            <w:vAlign w:val="center"/>
          </w:tcPr>
          <w:p w:rsidR="007519B9" w:rsidRPr="00F8310C" w:rsidRDefault="007519B9" w:rsidP="005255E5">
            <w:pP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二七广场东南角德化步行街口（苏宁易购</w:t>
            </w:r>
            <w:r w:rsidR="0021255B" w:rsidRPr="0021255B">
              <w:rPr>
                <w:rFonts w:ascii="MS Gothic" w:eastAsiaTheme="majorEastAsia" w:hAnsi="MS Gothic" w:cs="MS Gothic"/>
                <w:color w:val="000000"/>
                <w:kern w:val="0"/>
                <w:sz w:val="24"/>
                <w:szCs w:val="24"/>
              </w:rPr>
              <w:t>▪</w:t>
            </w:r>
            <w:r w:rsidRPr="00F8310C">
              <w:rPr>
                <w:rFonts w:asciiTheme="majorEastAsia" w:eastAsiaTheme="majorEastAsia" w:hAnsiTheme="majorEastAsia" w:cs="宋体" w:hint="eastAsia"/>
                <w:color w:val="000000"/>
                <w:kern w:val="0"/>
                <w:sz w:val="24"/>
                <w:szCs w:val="24"/>
              </w:rPr>
              <w:t>德化街店）</w:t>
            </w:r>
          </w:p>
        </w:tc>
        <w:tc>
          <w:tcPr>
            <w:tcW w:w="2651" w:type="dxa"/>
            <w:tcBorders>
              <w:top w:val="nil"/>
              <w:left w:val="nil"/>
              <w:bottom w:val="single" w:sz="4" w:space="0" w:color="auto"/>
              <w:right w:val="single" w:sz="4" w:space="0" w:color="auto"/>
            </w:tcBorders>
            <w:vAlign w:val="center"/>
          </w:tcPr>
          <w:p w:rsidR="007519B9" w:rsidRPr="00F8310C" w:rsidRDefault="007519B9" w:rsidP="005255E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蔺经理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18569990237</w:t>
            </w:r>
          </w:p>
        </w:tc>
      </w:tr>
      <w:tr w:rsidR="007519B9" w:rsidRPr="0029473B" w:rsidTr="00C83357">
        <w:trPr>
          <w:trHeight w:val="680"/>
          <w:jc w:val="center"/>
        </w:trPr>
        <w:tc>
          <w:tcPr>
            <w:tcW w:w="1361" w:type="dxa"/>
            <w:vMerge/>
            <w:tcBorders>
              <w:left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
        </w:tc>
        <w:tc>
          <w:tcPr>
            <w:tcW w:w="1274" w:type="dxa"/>
            <w:vMerge/>
            <w:tcBorders>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
        </w:tc>
        <w:tc>
          <w:tcPr>
            <w:tcW w:w="3532" w:type="dxa"/>
            <w:tcBorders>
              <w:top w:val="nil"/>
              <w:left w:val="nil"/>
              <w:bottom w:val="single" w:sz="4" w:space="0" w:color="auto"/>
              <w:right w:val="single" w:sz="4" w:space="0" w:color="auto"/>
            </w:tcBorders>
            <w:shd w:val="clear" w:color="auto" w:fill="auto"/>
            <w:vAlign w:val="center"/>
          </w:tcPr>
          <w:p w:rsidR="007519B9" w:rsidRPr="007412C4" w:rsidRDefault="007519B9" w:rsidP="007519B9">
            <w:pPr>
              <w:textAlignment w:val="auto"/>
              <w:rPr>
                <w:rFonts w:ascii="宋体" w:hAnsi="宋体" w:cs="宋体"/>
                <w:color w:val="000000"/>
                <w:kern w:val="0"/>
                <w:sz w:val="22"/>
                <w:szCs w:val="22"/>
              </w:rPr>
            </w:pPr>
            <w:r w:rsidRPr="007519B9">
              <w:rPr>
                <w:rFonts w:asciiTheme="majorEastAsia" w:eastAsiaTheme="majorEastAsia" w:hAnsiTheme="majorEastAsia" w:cs="宋体" w:hint="eastAsia"/>
                <w:color w:val="000000"/>
                <w:kern w:val="0"/>
                <w:sz w:val="24"/>
                <w:szCs w:val="24"/>
              </w:rPr>
              <w:t>大学路与</w:t>
            </w:r>
            <w:proofErr w:type="gramStart"/>
            <w:r w:rsidRPr="007519B9">
              <w:rPr>
                <w:rFonts w:asciiTheme="majorEastAsia" w:eastAsiaTheme="majorEastAsia" w:hAnsiTheme="majorEastAsia" w:cs="宋体" w:hint="eastAsia"/>
                <w:color w:val="000000"/>
                <w:kern w:val="0"/>
                <w:sz w:val="24"/>
                <w:szCs w:val="24"/>
              </w:rPr>
              <w:t>航海路口北</w:t>
            </w:r>
            <w:proofErr w:type="gramEnd"/>
            <w:r w:rsidRPr="007519B9">
              <w:rPr>
                <w:rFonts w:asciiTheme="majorEastAsia" w:eastAsiaTheme="majorEastAsia" w:hAnsiTheme="majorEastAsia" w:cs="宋体" w:hint="eastAsia"/>
                <w:color w:val="000000"/>
                <w:kern w:val="0"/>
                <w:sz w:val="24"/>
                <w:szCs w:val="24"/>
              </w:rPr>
              <w:t>50米(</w:t>
            </w:r>
            <w:r w:rsidR="0021255B">
              <w:rPr>
                <w:rFonts w:asciiTheme="majorEastAsia" w:eastAsiaTheme="majorEastAsia" w:hAnsiTheme="majorEastAsia" w:cs="宋体" w:hint="eastAsia"/>
                <w:color w:val="000000"/>
                <w:kern w:val="0"/>
                <w:sz w:val="24"/>
                <w:szCs w:val="24"/>
              </w:rPr>
              <w:t>苏宁易购</w:t>
            </w:r>
            <w:r w:rsidR="0021255B" w:rsidRPr="0021255B">
              <w:rPr>
                <w:rFonts w:ascii="MS Gothic" w:eastAsiaTheme="majorEastAsia" w:hAnsi="MS Gothic" w:cs="MS Gothic"/>
                <w:color w:val="000000"/>
                <w:kern w:val="0"/>
                <w:sz w:val="24"/>
                <w:szCs w:val="24"/>
              </w:rPr>
              <w:t>▪</w:t>
            </w:r>
            <w:r w:rsidRPr="007519B9">
              <w:rPr>
                <w:rFonts w:asciiTheme="majorEastAsia" w:eastAsiaTheme="majorEastAsia" w:hAnsiTheme="majorEastAsia" w:cs="宋体" w:hint="eastAsia"/>
                <w:color w:val="000000"/>
                <w:kern w:val="0"/>
                <w:sz w:val="24"/>
                <w:szCs w:val="24"/>
              </w:rPr>
              <w:t>大学路店)</w:t>
            </w:r>
          </w:p>
        </w:tc>
        <w:tc>
          <w:tcPr>
            <w:tcW w:w="2651" w:type="dxa"/>
            <w:tcBorders>
              <w:top w:val="nil"/>
              <w:left w:val="nil"/>
              <w:bottom w:val="single" w:sz="4" w:space="0" w:color="auto"/>
              <w:right w:val="single" w:sz="4" w:space="0" w:color="auto"/>
            </w:tcBorders>
            <w:shd w:val="clear" w:color="auto" w:fill="auto"/>
            <w:vAlign w:val="center"/>
          </w:tcPr>
          <w:p w:rsidR="007519B9" w:rsidRPr="007519B9" w:rsidRDefault="007519B9" w:rsidP="007519B9">
            <w:pPr>
              <w:jc w:val="center"/>
              <w:textAlignment w:val="auto"/>
              <w:rPr>
                <w:rFonts w:asciiTheme="majorEastAsia" w:eastAsiaTheme="majorEastAsia" w:hAnsiTheme="majorEastAsia" w:cs="宋体"/>
                <w:color w:val="000000"/>
                <w:kern w:val="0"/>
                <w:sz w:val="24"/>
                <w:szCs w:val="24"/>
              </w:rPr>
            </w:pPr>
            <w:r w:rsidRPr="007519B9">
              <w:rPr>
                <w:rFonts w:asciiTheme="majorEastAsia" w:eastAsiaTheme="majorEastAsia" w:hAnsiTheme="majorEastAsia" w:cs="宋体" w:hint="eastAsia"/>
                <w:color w:val="000000"/>
                <w:kern w:val="0"/>
                <w:sz w:val="24"/>
                <w:szCs w:val="24"/>
              </w:rPr>
              <w:t>周经理</w:t>
            </w:r>
            <w:r>
              <w:rPr>
                <w:rFonts w:asciiTheme="majorEastAsia" w:eastAsiaTheme="majorEastAsia" w:hAnsiTheme="majorEastAsia" w:cs="宋体" w:hint="eastAsia"/>
                <w:color w:val="000000"/>
                <w:kern w:val="0"/>
                <w:sz w:val="24"/>
                <w:szCs w:val="24"/>
              </w:rPr>
              <w:t xml:space="preserve"> </w:t>
            </w:r>
            <w:r w:rsidRPr="007519B9">
              <w:rPr>
                <w:rFonts w:asciiTheme="majorEastAsia" w:eastAsiaTheme="majorEastAsia" w:hAnsiTheme="majorEastAsia" w:cs="宋体"/>
                <w:color w:val="000000"/>
                <w:kern w:val="0"/>
                <w:sz w:val="24"/>
                <w:szCs w:val="24"/>
              </w:rPr>
              <w:t>18538526696</w:t>
            </w:r>
          </w:p>
        </w:tc>
      </w:tr>
      <w:tr w:rsidR="007519B9" w:rsidTr="00C83357">
        <w:trPr>
          <w:trHeight w:val="680"/>
          <w:jc w:val="center"/>
        </w:trPr>
        <w:tc>
          <w:tcPr>
            <w:tcW w:w="1361" w:type="dxa"/>
            <w:vMerge/>
            <w:tcBorders>
              <w:left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郑东新区</w:t>
            </w:r>
          </w:p>
        </w:tc>
        <w:tc>
          <w:tcPr>
            <w:tcW w:w="3532" w:type="dxa"/>
            <w:tcBorders>
              <w:top w:val="nil"/>
              <w:left w:val="nil"/>
              <w:bottom w:val="single" w:sz="4" w:space="0" w:color="auto"/>
              <w:right w:val="single" w:sz="4" w:space="0" w:color="auto"/>
            </w:tcBorders>
            <w:vAlign w:val="center"/>
          </w:tcPr>
          <w:p w:rsidR="007519B9" w:rsidRPr="00F8310C" w:rsidRDefault="007519B9" w:rsidP="007519B9">
            <w:pP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农业东路与九如路口宝龙城市广场一楼（苏宁易购</w:t>
            </w:r>
            <w:r w:rsidR="0021255B" w:rsidRPr="0021255B">
              <w:rPr>
                <w:rFonts w:ascii="MS Gothic" w:eastAsiaTheme="majorEastAsia" w:hAnsi="MS Gothic" w:cs="MS Gothic"/>
                <w:color w:val="000000"/>
                <w:kern w:val="0"/>
                <w:sz w:val="24"/>
                <w:szCs w:val="24"/>
              </w:rPr>
              <w:t>▪</w:t>
            </w:r>
            <w:r w:rsidRPr="00F8310C">
              <w:rPr>
                <w:rFonts w:asciiTheme="majorEastAsia" w:eastAsiaTheme="majorEastAsia" w:hAnsiTheme="majorEastAsia" w:cs="宋体" w:hint="eastAsia"/>
                <w:color w:val="000000"/>
                <w:kern w:val="0"/>
                <w:sz w:val="24"/>
                <w:szCs w:val="24"/>
              </w:rPr>
              <w:t>宝龙店）</w:t>
            </w:r>
          </w:p>
        </w:tc>
        <w:tc>
          <w:tcPr>
            <w:tcW w:w="2651"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李经理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18638595432</w:t>
            </w:r>
          </w:p>
        </w:tc>
      </w:tr>
      <w:tr w:rsidR="007519B9" w:rsidTr="00C83357">
        <w:trPr>
          <w:trHeight w:val="680"/>
          <w:jc w:val="center"/>
        </w:trPr>
        <w:tc>
          <w:tcPr>
            <w:tcW w:w="1361" w:type="dxa"/>
            <w:vMerge/>
            <w:tcBorders>
              <w:left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金水区</w:t>
            </w:r>
          </w:p>
        </w:tc>
        <w:tc>
          <w:tcPr>
            <w:tcW w:w="3532" w:type="dxa"/>
            <w:tcBorders>
              <w:top w:val="nil"/>
              <w:left w:val="nil"/>
              <w:bottom w:val="single" w:sz="4" w:space="0" w:color="auto"/>
              <w:right w:val="single" w:sz="4" w:space="0" w:color="auto"/>
            </w:tcBorders>
            <w:vAlign w:val="center"/>
          </w:tcPr>
          <w:p w:rsidR="007519B9" w:rsidRPr="00F8310C" w:rsidRDefault="007519B9" w:rsidP="007519B9">
            <w:pPr>
              <w:rPr>
                <w:rFonts w:asciiTheme="majorEastAsia" w:eastAsiaTheme="majorEastAsia" w:hAnsiTheme="majorEastAsia" w:cs="宋体"/>
                <w:color w:val="000000"/>
                <w:kern w:val="0"/>
                <w:sz w:val="24"/>
                <w:szCs w:val="24"/>
              </w:rPr>
            </w:pPr>
            <w:proofErr w:type="gramStart"/>
            <w:r w:rsidRPr="00F8310C">
              <w:rPr>
                <w:rFonts w:asciiTheme="majorEastAsia" w:eastAsiaTheme="majorEastAsia" w:hAnsiTheme="majorEastAsia" w:cs="宋体" w:hint="eastAsia"/>
                <w:color w:val="000000"/>
                <w:kern w:val="0"/>
                <w:sz w:val="24"/>
                <w:szCs w:val="24"/>
              </w:rPr>
              <w:t>南阳路</w:t>
            </w:r>
            <w:proofErr w:type="gramEnd"/>
            <w:r w:rsidRPr="00F8310C">
              <w:rPr>
                <w:rFonts w:asciiTheme="majorEastAsia" w:eastAsiaTheme="majorEastAsia" w:hAnsiTheme="majorEastAsia" w:cs="宋体" w:hint="eastAsia"/>
                <w:color w:val="000000"/>
                <w:kern w:val="0"/>
                <w:sz w:val="24"/>
                <w:szCs w:val="24"/>
              </w:rPr>
              <w:t>8</w:t>
            </w:r>
            <w:r w:rsidRPr="00F8310C">
              <w:rPr>
                <w:rFonts w:asciiTheme="majorEastAsia" w:eastAsiaTheme="majorEastAsia" w:hAnsiTheme="majorEastAsia" w:cs="宋体"/>
                <w:color w:val="000000"/>
                <w:kern w:val="0"/>
                <w:sz w:val="24"/>
                <w:szCs w:val="24"/>
              </w:rPr>
              <w:t>4号</w:t>
            </w:r>
            <w:r w:rsidRPr="00F8310C">
              <w:rPr>
                <w:rFonts w:asciiTheme="majorEastAsia" w:eastAsiaTheme="majorEastAsia" w:hAnsiTheme="majorEastAsia" w:cs="宋体" w:hint="eastAsia"/>
                <w:color w:val="000000"/>
                <w:kern w:val="0"/>
                <w:sz w:val="24"/>
                <w:szCs w:val="24"/>
              </w:rPr>
              <w:t>与跃进路口（苏宁易购</w:t>
            </w:r>
            <w:r w:rsidR="0021255B" w:rsidRPr="0021255B">
              <w:rPr>
                <w:rFonts w:ascii="MS Gothic" w:eastAsiaTheme="majorEastAsia" w:hAnsi="MS Gothic" w:cs="MS Gothic"/>
                <w:color w:val="000000"/>
                <w:kern w:val="0"/>
                <w:sz w:val="24"/>
                <w:szCs w:val="24"/>
              </w:rPr>
              <w:t>▪</w:t>
            </w:r>
            <w:proofErr w:type="gramStart"/>
            <w:r w:rsidRPr="00F8310C">
              <w:rPr>
                <w:rFonts w:asciiTheme="majorEastAsia" w:eastAsiaTheme="majorEastAsia" w:hAnsiTheme="majorEastAsia" w:cs="宋体" w:hint="eastAsia"/>
                <w:color w:val="000000"/>
                <w:kern w:val="0"/>
                <w:sz w:val="24"/>
                <w:szCs w:val="24"/>
              </w:rPr>
              <w:t>南阳路</w:t>
            </w:r>
            <w:proofErr w:type="gramEnd"/>
            <w:r w:rsidRPr="00F8310C">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贾经理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18638601520</w:t>
            </w:r>
          </w:p>
        </w:tc>
      </w:tr>
      <w:tr w:rsidR="007519B9" w:rsidTr="00C83357">
        <w:trPr>
          <w:trHeight w:val="680"/>
          <w:jc w:val="center"/>
        </w:trPr>
        <w:tc>
          <w:tcPr>
            <w:tcW w:w="1361" w:type="dxa"/>
            <w:vMerge/>
            <w:tcBorders>
              <w:left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中原区</w:t>
            </w:r>
          </w:p>
        </w:tc>
        <w:tc>
          <w:tcPr>
            <w:tcW w:w="3532" w:type="dxa"/>
            <w:tcBorders>
              <w:top w:val="nil"/>
              <w:left w:val="nil"/>
              <w:bottom w:val="single" w:sz="4" w:space="0" w:color="auto"/>
              <w:right w:val="single" w:sz="4" w:space="0" w:color="auto"/>
            </w:tcBorders>
            <w:vAlign w:val="center"/>
          </w:tcPr>
          <w:p w:rsidR="007519B9" w:rsidRPr="00F8310C" w:rsidRDefault="007519B9" w:rsidP="007519B9">
            <w:pP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建设路与秦岭路口西北角（苏宁易购</w:t>
            </w:r>
            <w:r w:rsidR="0021255B" w:rsidRPr="0021255B">
              <w:rPr>
                <w:rFonts w:ascii="MS Gothic" w:eastAsiaTheme="majorEastAsia" w:hAnsi="MS Gothic" w:cs="MS Gothic"/>
                <w:color w:val="000000"/>
                <w:kern w:val="0"/>
                <w:sz w:val="24"/>
                <w:szCs w:val="24"/>
              </w:rPr>
              <w:t>▪</w:t>
            </w:r>
            <w:r w:rsidRPr="00F8310C">
              <w:rPr>
                <w:rFonts w:asciiTheme="majorEastAsia" w:eastAsiaTheme="majorEastAsia" w:hAnsiTheme="majorEastAsia" w:cs="宋体" w:hint="eastAsia"/>
                <w:color w:val="000000"/>
                <w:kern w:val="0"/>
                <w:sz w:val="24"/>
                <w:szCs w:val="24"/>
              </w:rPr>
              <w:t>建设路店）</w:t>
            </w:r>
          </w:p>
        </w:tc>
        <w:tc>
          <w:tcPr>
            <w:tcW w:w="2651"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 xml:space="preserve">张经理 </w:t>
            </w:r>
            <w:r w:rsidRPr="00F8310C">
              <w:rPr>
                <w:rFonts w:asciiTheme="majorEastAsia" w:eastAsiaTheme="majorEastAsia" w:hAnsiTheme="majorEastAsia" w:cs="宋体"/>
                <w:color w:val="000000"/>
                <w:kern w:val="0"/>
                <w:sz w:val="24"/>
                <w:szCs w:val="24"/>
              </w:rPr>
              <w:t>15517139192</w:t>
            </w:r>
          </w:p>
        </w:tc>
      </w:tr>
      <w:tr w:rsidR="007519B9" w:rsidTr="00C83357">
        <w:trPr>
          <w:trHeight w:val="680"/>
          <w:jc w:val="center"/>
        </w:trPr>
        <w:tc>
          <w:tcPr>
            <w:tcW w:w="1361" w:type="dxa"/>
            <w:vMerge/>
            <w:tcBorders>
              <w:left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roofErr w:type="gramStart"/>
            <w:r w:rsidRPr="00F8310C">
              <w:rPr>
                <w:rFonts w:asciiTheme="majorEastAsia" w:eastAsiaTheme="majorEastAsia" w:hAnsiTheme="majorEastAsia" w:cs="宋体"/>
                <w:color w:val="000000"/>
                <w:kern w:val="0"/>
                <w:sz w:val="24"/>
                <w:szCs w:val="24"/>
              </w:rPr>
              <w:t>惠济区</w:t>
            </w:r>
            <w:proofErr w:type="gramEnd"/>
          </w:p>
        </w:tc>
        <w:tc>
          <w:tcPr>
            <w:tcW w:w="3532" w:type="dxa"/>
            <w:tcBorders>
              <w:top w:val="nil"/>
              <w:left w:val="nil"/>
              <w:bottom w:val="single" w:sz="4" w:space="0" w:color="auto"/>
              <w:right w:val="single" w:sz="4" w:space="0" w:color="auto"/>
            </w:tcBorders>
            <w:vAlign w:val="center"/>
          </w:tcPr>
          <w:p w:rsidR="007519B9" w:rsidRPr="00F8310C" w:rsidRDefault="007519B9" w:rsidP="007519B9">
            <w:pPr>
              <w:rPr>
                <w:rFonts w:asciiTheme="majorEastAsia" w:eastAsiaTheme="majorEastAsia" w:hAnsiTheme="majorEastAsia" w:cs="宋体"/>
                <w:color w:val="000000"/>
                <w:kern w:val="0"/>
                <w:sz w:val="24"/>
                <w:szCs w:val="24"/>
              </w:rPr>
            </w:pPr>
            <w:proofErr w:type="gramStart"/>
            <w:r w:rsidRPr="00F8310C">
              <w:rPr>
                <w:rFonts w:asciiTheme="majorEastAsia" w:eastAsiaTheme="majorEastAsia" w:hAnsiTheme="majorEastAsia" w:cs="宋体" w:hint="eastAsia"/>
                <w:color w:val="000000"/>
                <w:kern w:val="0"/>
                <w:sz w:val="24"/>
                <w:szCs w:val="24"/>
              </w:rPr>
              <w:t>开元路</w:t>
            </w:r>
            <w:proofErr w:type="gramEnd"/>
            <w:r w:rsidRPr="00F8310C">
              <w:rPr>
                <w:rFonts w:asciiTheme="majorEastAsia" w:eastAsiaTheme="majorEastAsia" w:hAnsiTheme="majorEastAsia" w:cs="宋体" w:hint="eastAsia"/>
                <w:color w:val="000000"/>
                <w:kern w:val="0"/>
                <w:sz w:val="24"/>
                <w:szCs w:val="24"/>
              </w:rPr>
              <w:t>6</w:t>
            </w:r>
            <w:r w:rsidRPr="00F8310C">
              <w:rPr>
                <w:rFonts w:asciiTheme="majorEastAsia" w:eastAsiaTheme="majorEastAsia" w:hAnsiTheme="majorEastAsia" w:cs="宋体"/>
                <w:color w:val="000000"/>
                <w:kern w:val="0"/>
                <w:sz w:val="24"/>
                <w:szCs w:val="24"/>
              </w:rPr>
              <w:t>8号</w:t>
            </w:r>
            <w:r>
              <w:rPr>
                <w:rFonts w:asciiTheme="majorEastAsia" w:eastAsiaTheme="majorEastAsia" w:hAnsiTheme="majorEastAsia" w:cs="宋体"/>
                <w:color w:val="000000"/>
                <w:kern w:val="0"/>
                <w:sz w:val="24"/>
                <w:szCs w:val="24"/>
              </w:rPr>
              <w:t>惠济</w:t>
            </w:r>
            <w:r w:rsidR="00A54965">
              <w:rPr>
                <w:rFonts w:asciiTheme="majorEastAsia" w:eastAsiaTheme="majorEastAsia" w:hAnsiTheme="majorEastAsia" w:cs="宋体" w:hint="eastAsia"/>
                <w:color w:val="000000"/>
                <w:kern w:val="0"/>
                <w:sz w:val="24"/>
                <w:szCs w:val="24"/>
              </w:rPr>
              <w:t>万达广场3</w:t>
            </w:r>
            <w:r w:rsidRPr="00F8310C">
              <w:rPr>
                <w:rFonts w:asciiTheme="majorEastAsia" w:eastAsiaTheme="majorEastAsia" w:hAnsiTheme="majorEastAsia" w:cs="宋体" w:hint="eastAsia"/>
                <w:color w:val="000000"/>
                <w:kern w:val="0"/>
                <w:sz w:val="24"/>
                <w:szCs w:val="24"/>
              </w:rPr>
              <w:t>楼（苏宁易购）</w:t>
            </w:r>
          </w:p>
        </w:tc>
        <w:tc>
          <w:tcPr>
            <w:tcW w:w="2651"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闫经理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18638595289</w:t>
            </w:r>
          </w:p>
        </w:tc>
      </w:tr>
      <w:tr w:rsidR="007519B9" w:rsidTr="00C83357">
        <w:trPr>
          <w:trHeight w:val="680"/>
          <w:jc w:val="center"/>
        </w:trPr>
        <w:tc>
          <w:tcPr>
            <w:tcW w:w="1361" w:type="dxa"/>
            <w:vMerge/>
            <w:tcBorders>
              <w:left w:val="single" w:sz="4" w:space="0" w:color="auto"/>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高新区</w:t>
            </w:r>
          </w:p>
        </w:tc>
        <w:tc>
          <w:tcPr>
            <w:tcW w:w="3532" w:type="dxa"/>
            <w:tcBorders>
              <w:top w:val="nil"/>
              <w:left w:val="nil"/>
              <w:bottom w:val="single" w:sz="4" w:space="0" w:color="auto"/>
              <w:right w:val="single" w:sz="4" w:space="0" w:color="auto"/>
            </w:tcBorders>
            <w:vAlign w:val="center"/>
          </w:tcPr>
          <w:p w:rsidR="007519B9" w:rsidRPr="00F8310C" w:rsidRDefault="00A54965" w:rsidP="007519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科学大道与郁香路交叉口高新万达广场2</w:t>
            </w:r>
            <w:r w:rsidR="007519B9" w:rsidRPr="00F8310C">
              <w:rPr>
                <w:rFonts w:asciiTheme="majorEastAsia" w:eastAsiaTheme="majorEastAsia" w:hAnsiTheme="majorEastAsia" w:cs="宋体" w:hint="eastAsia"/>
                <w:color w:val="000000"/>
                <w:kern w:val="0"/>
                <w:sz w:val="24"/>
                <w:szCs w:val="24"/>
              </w:rPr>
              <w:t>楼（苏宁易购）</w:t>
            </w:r>
          </w:p>
        </w:tc>
        <w:tc>
          <w:tcPr>
            <w:tcW w:w="2651"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李经理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18638595221</w:t>
            </w:r>
          </w:p>
        </w:tc>
      </w:tr>
      <w:tr w:rsidR="00B10C57" w:rsidTr="00C83357">
        <w:trPr>
          <w:trHeight w:val="680"/>
          <w:jc w:val="center"/>
        </w:trPr>
        <w:tc>
          <w:tcPr>
            <w:tcW w:w="1361" w:type="dxa"/>
            <w:vMerge w:val="restart"/>
            <w:tcBorders>
              <w:left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proofErr w:type="gramStart"/>
            <w:r>
              <w:rPr>
                <w:rFonts w:asciiTheme="majorEastAsia" w:eastAsiaTheme="majorEastAsia" w:hAnsiTheme="majorEastAsia" w:cs="宋体"/>
                <w:color w:val="000000"/>
                <w:kern w:val="0"/>
                <w:sz w:val="24"/>
                <w:szCs w:val="24"/>
              </w:rPr>
              <w:t>郑郊</w:t>
            </w:r>
            <w:proofErr w:type="gramEnd"/>
          </w:p>
        </w:tc>
        <w:tc>
          <w:tcPr>
            <w:tcW w:w="1274" w:type="dxa"/>
            <w:tcBorders>
              <w:top w:val="nil"/>
              <w:left w:val="nil"/>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新郑市</w:t>
            </w:r>
          </w:p>
        </w:tc>
        <w:tc>
          <w:tcPr>
            <w:tcW w:w="3532" w:type="dxa"/>
            <w:tcBorders>
              <w:top w:val="nil"/>
              <w:left w:val="nil"/>
              <w:bottom w:val="single" w:sz="4" w:space="0" w:color="auto"/>
              <w:right w:val="single" w:sz="4" w:space="0" w:color="auto"/>
            </w:tcBorders>
            <w:vAlign w:val="center"/>
          </w:tcPr>
          <w:p w:rsidR="00B10C57" w:rsidRDefault="004E2016" w:rsidP="007519B9">
            <w:pPr>
              <w:rPr>
                <w:rFonts w:asciiTheme="majorEastAsia" w:eastAsiaTheme="majorEastAsia" w:hAnsiTheme="majorEastAsia" w:cs="宋体"/>
                <w:color w:val="000000"/>
                <w:kern w:val="0"/>
                <w:sz w:val="24"/>
                <w:szCs w:val="24"/>
              </w:rPr>
            </w:pPr>
            <w:proofErr w:type="gramStart"/>
            <w:r w:rsidRPr="004E2016">
              <w:rPr>
                <w:rFonts w:asciiTheme="majorEastAsia" w:eastAsiaTheme="majorEastAsia" w:hAnsiTheme="majorEastAsia" w:cs="宋体" w:hint="eastAsia"/>
                <w:color w:val="000000"/>
                <w:kern w:val="0"/>
                <w:sz w:val="24"/>
                <w:szCs w:val="24"/>
              </w:rPr>
              <w:t>郑州</w:t>
            </w:r>
            <w:r>
              <w:rPr>
                <w:rFonts w:asciiTheme="majorEastAsia" w:eastAsiaTheme="majorEastAsia" w:hAnsiTheme="majorEastAsia" w:cs="宋体" w:hint="eastAsia"/>
                <w:color w:val="000000"/>
                <w:kern w:val="0"/>
                <w:sz w:val="24"/>
                <w:szCs w:val="24"/>
              </w:rPr>
              <w:t>龙湖双</w:t>
            </w:r>
            <w:proofErr w:type="gramEnd"/>
            <w:r>
              <w:rPr>
                <w:rFonts w:asciiTheme="majorEastAsia" w:eastAsiaTheme="majorEastAsia" w:hAnsiTheme="majorEastAsia" w:cs="宋体" w:hint="eastAsia"/>
                <w:color w:val="000000"/>
                <w:kern w:val="0"/>
                <w:sz w:val="24"/>
                <w:szCs w:val="24"/>
              </w:rPr>
              <w:t>湖大道与新郑快速</w:t>
            </w:r>
            <w:proofErr w:type="gramStart"/>
            <w:r>
              <w:rPr>
                <w:rFonts w:asciiTheme="majorEastAsia" w:eastAsiaTheme="majorEastAsia" w:hAnsiTheme="majorEastAsia" w:cs="宋体" w:hint="eastAsia"/>
                <w:color w:val="000000"/>
                <w:kern w:val="0"/>
                <w:sz w:val="24"/>
                <w:szCs w:val="24"/>
              </w:rPr>
              <w:t>路口</w:t>
            </w:r>
            <w:r w:rsidRPr="004E2016">
              <w:rPr>
                <w:rFonts w:asciiTheme="majorEastAsia" w:eastAsiaTheme="majorEastAsia" w:hAnsiTheme="majorEastAsia" w:cs="宋体" w:hint="eastAsia"/>
                <w:color w:val="000000"/>
                <w:kern w:val="0"/>
                <w:sz w:val="24"/>
                <w:szCs w:val="24"/>
              </w:rPr>
              <w:t>龙湖锦艺城</w:t>
            </w:r>
            <w:proofErr w:type="gramEnd"/>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color w:val="000000"/>
                <w:kern w:val="0"/>
                <w:sz w:val="24"/>
                <w:szCs w:val="24"/>
              </w:rPr>
              <w:t>1F(</w:t>
            </w:r>
            <w:r>
              <w:rPr>
                <w:rFonts w:asciiTheme="majorEastAsia" w:eastAsiaTheme="majorEastAsia" w:hAnsiTheme="majorEastAsia" w:cs="宋体" w:hint="eastAsia"/>
                <w:color w:val="000000"/>
                <w:kern w:val="0"/>
                <w:sz w:val="24"/>
                <w:szCs w:val="24"/>
              </w:rPr>
              <w:t>苏宁易购)</w:t>
            </w:r>
          </w:p>
        </w:tc>
        <w:tc>
          <w:tcPr>
            <w:tcW w:w="2651" w:type="dxa"/>
            <w:tcBorders>
              <w:top w:val="single" w:sz="4" w:space="0" w:color="auto"/>
              <w:left w:val="nil"/>
              <w:bottom w:val="single" w:sz="4" w:space="0" w:color="auto"/>
              <w:right w:val="single" w:sz="4" w:space="0" w:color="auto"/>
            </w:tcBorders>
            <w:vAlign w:val="center"/>
          </w:tcPr>
          <w:p w:rsidR="00B10C57" w:rsidRPr="00F8310C" w:rsidRDefault="004E2016"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王经理</w:t>
            </w:r>
            <w:r>
              <w:rPr>
                <w:rFonts w:asciiTheme="majorEastAsia" w:eastAsiaTheme="majorEastAsia" w:hAnsiTheme="majorEastAsia" w:cs="宋体" w:hint="eastAsia"/>
                <w:color w:val="000000"/>
                <w:kern w:val="0"/>
                <w:sz w:val="24"/>
                <w:szCs w:val="24"/>
              </w:rPr>
              <w:t xml:space="preserve"> </w:t>
            </w:r>
            <w:r w:rsidRPr="004E2016">
              <w:rPr>
                <w:rFonts w:asciiTheme="majorEastAsia" w:eastAsiaTheme="majorEastAsia" w:hAnsiTheme="majorEastAsia" w:cs="宋体"/>
                <w:color w:val="000000"/>
                <w:kern w:val="0"/>
                <w:sz w:val="24"/>
                <w:szCs w:val="24"/>
              </w:rPr>
              <w:t>15249670211</w:t>
            </w:r>
          </w:p>
        </w:tc>
      </w:tr>
      <w:tr w:rsidR="00B10C57" w:rsidTr="00C83357">
        <w:trPr>
          <w:trHeight w:val="680"/>
          <w:jc w:val="center"/>
        </w:trPr>
        <w:tc>
          <w:tcPr>
            <w:tcW w:w="1361" w:type="dxa"/>
            <w:vMerge/>
            <w:tcBorders>
              <w:left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上街区</w:t>
            </w:r>
          </w:p>
        </w:tc>
        <w:tc>
          <w:tcPr>
            <w:tcW w:w="3532" w:type="dxa"/>
            <w:tcBorders>
              <w:top w:val="nil"/>
              <w:left w:val="nil"/>
              <w:bottom w:val="single" w:sz="4" w:space="0" w:color="auto"/>
              <w:right w:val="single" w:sz="4" w:space="0" w:color="auto"/>
            </w:tcBorders>
            <w:vAlign w:val="center"/>
          </w:tcPr>
          <w:p w:rsidR="00B10C57" w:rsidRDefault="004E2016" w:rsidP="007519B9">
            <w:pPr>
              <w:rPr>
                <w:rFonts w:asciiTheme="majorEastAsia" w:eastAsiaTheme="majorEastAsia" w:hAnsiTheme="majorEastAsia" w:cs="宋体"/>
                <w:color w:val="000000"/>
                <w:kern w:val="0"/>
                <w:sz w:val="24"/>
                <w:szCs w:val="24"/>
              </w:rPr>
            </w:pPr>
            <w:r w:rsidRPr="004E2016">
              <w:rPr>
                <w:rFonts w:asciiTheme="majorEastAsia" w:eastAsiaTheme="majorEastAsia" w:hAnsiTheme="majorEastAsia" w:cs="宋体" w:hint="eastAsia"/>
                <w:color w:val="000000"/>
                <w:kern w:val="0"/>
                <w:sz w:val="24"/>
                <w:szCs w:val="24"/>
              </w:rPr>
              <w:t>上街区中心路</w:t>
            </w:r>
            <w:r>
              <w:rPr>
                <w:rFonts w:asciiTheme="majorEastAsia" w:eastAsiaTheme="majorEastAsia" w:hAnsiTheme="majorEastAsia" w:cs="宋体" w:hint="eastAsia"/>
                <w:color w:val="000000"/>
                <w:kern w:val="0"/>
                <w:sz w:val="24"/>
                <w:szCs w:val="24"/>
              </w:rPr>
              <w:t>与登封路口</w:t>
            </w:r>
            <w:r w:rsidRPr="004E2016">
              <w:rPr>
                <w:rFonts w:asciiTheme="majorEastAsia" w:eastAsiaTheme="majorEastAsia" w:hAnsiTheme="majorEastAsia" w:cs="宋体" w:hint="eastAsia"/>
                <w:color w:val="000000"/>
                <w:kern w:val="0"/>
                <w:sz w:val="24"/>
                <w:szCs w:val="24"/>
              </w:rPr>
              <w:t>西200</w:t>
            </w:r>
            <w:r>
              <w:rPr>
                <w:rFonts w:asciiTheme="majorEastAsia" w:eastAsiaTheme="majorEastAsia" w:hAnsiTheme="majorEastAsia" w:cs="宋体" w:hint="eastAsia"/>
                <w:color w:val="000000"/>
                <w:kern w:val="0"/>
                <w:sz w:val="24"/>
                <w:szCs w:val="24"/>
              </w:rPr>
              <w:t>米路南（</w:t>
            </w:r>
            <w:r w:rsidRPr="004E2016">
              <w:rPr>
                <w:rFonts w:asciiTheme="majorEastAsia" w:eastAsiaTheme="majorEastAsia" w:hAnsiTheme="majorEastAsia" w:cs="宋体" w:hint="eastAsia"/>
                <w:color w:val="000000"/>
                <w:kern w:val="0"/>
                <w:sz w:val="24"/>
                <w:szCs w:val="24"/>
              </w:rPr>
              <w:t>苏宁易购</w:t>
            </w:r>
            <w:r w:rsidRPr="004E2016">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上街</w:t>
            </w:r>
            <w:r w:rsidRPr="004E2016">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vAlign w:val="center"/>
          </w:tcPr>
          <w:p w:rsidR="00B10C57" w:rsidRPr="00F8310C" w:rsidRDefault="004E2016"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鲁经理</w:t>
            </w:r>
            <w:r w:rsidRPr="004E2016">
              <w:rPr>
                <w:rFonts w:asciiTheme="majorEastAsia" w:eastAsiaTheme="majorEastAsia" w:hAnsiTheme="majorEastAsia" w:cs="宋体"/>
                <w:color w:val="000000"/>
                <w:kern w:val="0"/>
                <w:sz w:val="24"/>
                <w:szCs w:val="24"/>
              </w:rPr>
              <w:t>18239988163</w:t>
            </w:r>
          </w:p>
        </w:tc>
      </w:tr>
      <w:tr w:rsidR="00B10C57" w:rsidTr="00C83357">
        <w:trPr>
          <w:trHeight w:val="680"/>
          <w:jc w:val="center"/>
        </w:trPr>
        <w:tc>
          <w:tcPr>
            <w:tcW w:w="1361" w:type="dxa"/>
            <w:vMerge/>
            <w:tcBorders>
              <w:left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巩义市</w:t>
            </w:r>
          </w:p>
        </w:tc>
        <w:tc>
          <w:tcPr>
            <w:tcW w:w="3532" w:type="dxa"/>
            <w:tcBorders>
              <w:top w:val="nil"/>
              <w:left w:val="nil"/>
              <w:bottom w:val="single" w:sz="4" w:space="0" w:color="auto"/>
              <w:right w:val="single" w:sz="4" w:space="0" w:color="auto"/>
            </w:tcBorders>
            <w:vAlign w:val="center"/>
          </w:tcPr>
          <w:p w:rsidR="00B10C57" w:rsidRDefault="004E2016" w:rsidP="007519B9">
            <w:pPr>
              <w:rPr>
                <w:rFonts w:asciiTheme="majorEastAsia" w:eastAsiaTheme="majorEastAsia" w:hAnsiTheme="majorEastAsia" w:cs="宋体"/>
                <w:color w:val="000000"/>
                <w:kern w:val="0"/>
                <w:sz w:val="24"/>
                <w:szCs w:val="24"/>
              </w:rPr>
            </w:pPr>
            <w:r w:rsidRPr="004E2016">
              <w:rPr>
                <w:rFonts w:asciiTheme="majorEastAsia" w:eastAsiaTheme="majorEastAsia" w:hAnsiTheme="majorEastAsia" w:cs="宋体" w:hint="eastAsia"/>
                <w:color w:val="000000"/>
                <w:kern w:val="0"/>
                <w:sz w:val="24"/>
                <w:szCs w:val="24"/>
              </w:rPr>
              <w:t>新兴路与新华路交叉口星月广场</w:t>
            </w:r>
            <w:r>
              <w:rPr>
                <w:rFonts w:asciiTheme="majorEastAsia" w:eastAsiaTheme="majorEastAsia" w:hAnsiTheme="majorEastAsia" w:cs="宋体" w:hint="eastAsia"/>
                <w:color w:val="000000"/>
                <w:kern w:val="0"/>
                <w:sz w:val="24"/>
                <w:szCs w:val="24"/>
              </w:rPr>
              <w:t>三楼（</w:t>
            </w:r>
            <w:r w:rsidRPr="004E2016">
              <w:rPr>
                <w:rFonts w:asciiTheme="majorEastAsia" w:eastAsiaTheme="majorEastAsia" w:hAnsiTheme="majorEastAsia" w:cs="宋体" w:hint="eastAsia"/>
                <w:color w:val="000000"/>
                <w:kern w:val="0"/>
                <w:sz w:val="24"/>
                <w:szCs w:val="24"/>
              </w:rPr>
              <w:t>苏宁易购</w:t>
            </w:r>
            <w:r w:rsidRPr="004E2016">
              <w:rPr>
                <w:rFonts w:ascii="MS Gothic" w:eastAsiaTheme="majorEastAsia" w:hAnsi="MS Gothic" w:cs="MS Gothic"/>
                <w:color w:val="000000"/>
                <w:kern w:val="0"/>
                <w:sz w:val="24"/>
                <w:szCs w:val="24"/>
              </w:rPr>
              <w:t>▪</w:t>
            </w:r>
            <w:r>
              <w:rPr>
                <w:rFonts w:ascii="MS Gothic" w:eastAsiaTheme="majorEastAsia" w:hAnsi="MS Gothic" w:cs="MS Gothic"/>
                <w:color w:val="000000"/>
                <w:kern w:val="0"/>
                <w:sz w:val="24"/>
                <w:szCs w:val="24"/>
              </w:rPr>
              <w:t>巩义</w:t>
            </w:r>
            <w:r w:rsidRPr="004E2016">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vAlign w:val="center"/>
          </w:tcPr>
          <w:p w:rsidR="00B10C57" w:rsidRPr="004E2016" w:rsidRDefault="004E2016"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崔经理</w:t>
            </w:r>
            <w:r>
              <w:rPr>
                <w:rFonts w:asciiTheme="majorEastAsia" w:eastAsiaTheme="majorEastAsia" w:hAnsiTheme="majorEastAsia" w:cs="宋体" w:hint="eastAsia"/>
                <w:color w:val="000000"/>
                <w:kern w:val="0"/>
                <w:sz w:val="24"/>
                <w:szCs w:val="24"/>
              </w:rPr>
              <w:t xml:space="preserve"> </w:t>
            </w:r>
            <w:r w:rsidRPr="004E2016">
              <w:rPr>
                <w:rFonts w:asciiTheme="majorEastAsia" w:eastAsiaTheme="majorEastAsia" w:hAnsiTheme="majorEastAsia" w:cs="宋体"/>
                <w:color w:val="000000"/>
                <w:kern w:val="0"/>
                <w:sz w:val="24"/>
                <w:szCs w:val="24"/>
              </w:rPr>
              <w:t>18638596289</w:t>
            </w:r>
          </w:p>
        </w:tc>
      </w:tr>
      <w:tr w:rsidR="00B10C57" w:rsidTr="00C83357">
        <w:trPr>
          <w:trHeight w:val="680"/>
          <w:jc w:val="center"/>
        </w:trPr>
        <w:tc>
          <w:tcPr>
            <w:tcW w:w="1361" w:type="dxa"/>
            <w:vMerge/>
            <w:tcBorders>
              <w:left w:val="single" w:sz="4" w:space="0" w:color="auto"/>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中牟县</w:t>
            </w:r>
          </w:p>
        </w:tc>
        <w:tc>
          <w:tcPr>
            <w:tcW w:w="3532" w:type="dxa"/>
            <w:tcBorders>
              <w:top w:val="nil"/>
              <w:left w:val="nil"/>
              <w:bottom w:val="single" w:sz="4" w:space="0" w:color="auto"/>
              <w:right w:val="single" w:sz="4" w:space="0" w:color="auto"/>
            </w:tcBorders>
            <w:vAlign w:val="center"/>
          </w:tcPr>
          <w:p w:rsidR="00B10C57" w:rsidRDefault="004E2016" w:rsidP="007519B9">
            <w:pPr>
              <w:rPr>
                <w:rFonts w:asciiTheme="majorEastAsia" w:eastAsiaTheme="majorEastAsia" w:hAnsiTheme="majorEastAsia" w:cs="宋体"/>
                <w:color w:val="000000"/>
                <w:kern w:val="0"/>
                <w:sz w:val="24"/>
                <w:szCs w:val="24"/>
              </w:rPr>
            </w:pPr>
            <w:r w:rsidRPr="004E2016">
              <w:rPr>
                <w:rFonts w:asciiTheme="majorEastAsia" w:eastAsiaTheme="majorEastAsia" w:hAnsiTheme="majorEastAsia" w:cs="宋体" w:hint="eastAsia"/>
                <w:color w:val="000000"/>
                <w:kern w:val="0"/>
                <w:sz w:val="24"/>
                <w:szCs w:val="24"/>
              </w:rPr>
              <w:t>解放路北段路西泰安购物广场</w:t>
            </w:r>
            <w:r>
              <w:rPr>
                <w:rFonts w:asciiTheme="majorEastAsia" w:eastAsiaTheme="majorEastAsia" w:hAnsiTheme="majorEastAsia" w:cs="宋体" w:hint="eastAsia"/>
                <w:color w:val="000000"/>
                <w:kern w:val="0"/>
                <w:sz w:val="24"/>
                <w:szCs w:val="24"/>
              </w:rPr>
              <w:t>一楼（</w:t>
            </w:r>
            <w:r w:rsidRPr="004E2016">
              <w:rPr>
                <w:rFonts w:asciiTheme="majorEastAsia" w:eastAsiaTheme="majorEastAsia" w:hAnsiTheme="majorEastAsia" w:cs="宋体" w:hint="eastAsia"/>
                <w:color w:val="000000"/>
                <w:kern w:val="0"/>
                <w:sz w:val="24"/>
                <w:szCs w:val="24"/>
              </w:rPr>
              <w:t>苏宁易购</w:t>
            </w:r>
            <w:r w:rsidRPr="004E2016">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中牟</w:t>
            </w:r>
            <w:r w:rsidRPr="004E2016">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vAlign w:val="center"/>
          </w:tcPr>
          <w:p w:rsidR="00B10C57" w:rsidRPr="00F8310C" w:rsidRDefault="004E2016"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李经理</w:t>
            </w:r>
            <w:r>
              <w:rPr>
                <w:rFonts w:asciiTheme="majorEastAsia" w:eastAsiaTheme="majorEastAsia" w:hAnsiTheme="majorEastAsia" w:cs="宋体" w:hint="eastAsia"/>
                <w:color w:val="000000"/>
                <w:kern w:val="0"/>
                <w:sz w:val="24"/>
                <w:szCs w:val="24"/>
              </w:rPr>
              <w:t xml:space="preserve"> </w:t>
            </w:r>
            <w:r w:rsidRPr="004E2016">
              <w:rPr>
                <w:rFonts w:asciiTheme="majorEastAsia" w:eastAsiaTheme="majorEastAsia" w:hAnsiTheme="majorEastAsia" w:cs="宋体"/>
                <w:color w:val="000000"/>
                <w:kern w:val="0"/>
                <w:sz w:val="24"/>
                <w:szCs w:val="24"/>
              </w:rPr>
              <w:t>15093345900</w:t>
            </w:r>
          </w:p>
        </w:tc>
      </w:tr>
      <w:tr w:rsidR="00B10C57" w:rsidTr="00C83357">
        <w:trPr>
          <w:trHeight w:val="680"/>
          <w:jc w:val="center"/>
        </w:trPr>
        <w:tc>
          <w:tcPr>
            <w:tcW w:w="1361" w:type="dxa"/>
            <w:vMerge w:val="restart"/>
            <w:tcBorders>
              <w:left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商丘市</w:t>
            </w:r>
          </w:p>
        </w:tc>
        <w:tc>
          <w:tcPr>
            <w:tcW w:w="1274" w:type="dxa"/>
            <w:tcBorders>
              <w:top w:val="nil"/>
              <w:left w:val="nil"/>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主城区</w:t>
            </w:r>
          </w:p>
        </w:tc>
        <w:tc>
          <w:tcPr>
            <w:tcW w:w="3532" w:type="dxa"/>
            <w:tcBorders>
              <w:top w:val="nil"/>
              <w:left w:val="nil"/>
              <w:bottom w:val="single" w:sz="4" w:space="0" w:color="auto"/>
              <w:right w:val="single" w:sz="4" w:space="0" w:color="auto"/>
            </w:tcBorders>
            <w:vAlign w:val="center"/>
          </w:tcPr>
          <w:p w:rsidR="00B10C57" w:rsidRDefault="009F4D77" w:rsidP="007519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团结路与归德路口白云</w:t>
            </w:r>
            <w:r w:rsidR="004E2016" w:rsidRPr="004E2016">
              <w:rPr>
                <w:rFonts w:asciiTheme="majorEastAsia" w:eastAsiaTheme="majorEastAsia" w:hAnsiTheme="majorEastAsia" w:cs="宋体" w:hint="eastAsia"/>
                <w:color w:val="000000"/>
                <w:kern w:val="0"/>
                <w:sz w:val="24"/>
                <w:szCs w:val="24"/>
              </w:rPr>
              <w:t>广场大润发-1F</w:t>
            </w:r>
            <w:r>
              <w:rPr>
                <w:rFonts w:asciiTheme="majorEastAsia" w:eastAsiaTheme="majorEastAsia" w:hAnsiTheme="majorEastAsia" w:cs="宋体" w:hint="eastAsia"/>
                <w:color w:val="000000"/>
                <w:kern w:val="0"/>
                <w:sz w:val="24"/>
                <w:szCs w:val="24"/>
              </w:rPr>
              <w:t>(苏宁易购</w:t>
            </w:r>
            <w:r w:rsidRPr="009F4D77">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大</w:t>
            </w:r>
            <w:proofErr w:type="gramStart"/>
            <w:r>
              <w:rPr>
                <w:rFonts w:asciiTheme="majorEastAsia" w:eastAsiaTheme="majorEastAsia" w:hAnsiTheme="majorEastAsia" w:cs="宋体" w:hint="eastAsia"/>
                <w:color w:val="000000"/>
                <w:kern w:val="0"/>
                <w:sz w:val="24"/>
                <w:szCs w:val="24"/>
              </w:rPr>
              <w:t>润发</w:t>
            </w:r>
            <w:r w:rsidRPr="009F4D77">
              <w:rPr>
                <w:rFonts w:asciiTheme="majorEastAsia" w:eastAsiaTheme="majorEastAsia" w:hAnsiTheme="majorEastAsia" w:cs="宋体" w:hint="eastAsia"/>
                <w:color w:val="000000"/>
                <w:kern w:val="0"/>
                <w:sz w:val="24"/>
                <w:szCs w:val="24"/>
              </w:rPr>
              <w:t>店</w:t>
            </w:r>
            <w:proofErr w:type="gramEnd"/>
            <w:r>
              <w:rPr>
                <w:rFonts w:asciiTheme="majorEastAsia" w:eastAsiaTheme="majorEastAsia" w:hAnsiTheme="majorEastAsia" w:cs="宋体" w:hint="eastAsia"/>
                <w:color w:val="000000"/>
                <w:kern w:val="0"/>
                <w:sz w:val="24"/>
                <w:szCs w:val="24"/>
              </w:rPr>
              <w:t>)</w:t>
            </w:r>
          </w:p>
        </w:tc>
        <w:tc>
          <w:tcPr>
            <w:tcW w:w="2651" w:type="dxa"/>
            <w:tcBorders>
              <w:top w:val="single" w:sz="4" w:space="0" w:color="auto"/>
              <w:left w:val="nil"/>
              <w:bottom w:val="single" w:sz="4" w:space="0" w:color="auto"/>
              <w:right w:val="single" w:sz="4" w:space="0" w:color="auto"/>
            </w:tcBorders>
            <w:vAlign w:val="center"/>
          </w:tcPr>
          <w:p w:rsidR="00B10C57" w:rsidRPr="00F8310C" w:rsidRDefault="009F4D7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霍经理</w:t>
            </w:r>
            <w:r>
              <w:rPr>
                <w:rFonts w:asciiTheme="majorEastAsia" w:eastAsiaTheme="majorEastAsia" w:hAnsiTheme="majorEastAsia" w:cs="宋体" w:hint="eastAsia"/>
                <w:color w:val="000000"/>
                <w:kern w:val="0"/>
                <w:sz w:val="24"/>
                <w:szCs w:val="24"/>
              </w:rPr>
              <w:t xml:space="preserve"> </w:t>
            </w:r>
            <w:r w:rsidRPr="009F4D77">
              <w:rPr>
                <w:rFonts w:asciiTheme="majorEastAsia" w:eastAsiaTheme="majorEastAsia" w:hAnsiTheme="majorEastAsia" w:cs="宋体"/>
                <w:color w:val="000000"/>
                <w:kern w:val="0"/>
                <w:sz w:val="24"/>
                <w:szCs w:val="24"/>
              </w:rPr>
              <w:t>15539098599</w:t>
            </w:r>
          </w:p>
        </w:tc>
      </w:tr>
      <w:tr w:rsidR="00B10C57" w:rsidTr="00C83357">
        <w:trPr>
          <w:trHeight w:val="680"/>
          <w:jc w:val="center"/>
        </w:trPr>
        <w:tc>
          <w:tcPr>
            <w:tcW w:w="1361" w:type="dxa"/>
            <w:vMerge/>
            <w:tcBorders>
              <w:left w:val="single" w:sz="4" w:space="0" w:color="auto"/>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永城市</w:t>
            </w:r>
          </w:p>
        </w:tc>
        <w:tc>
          <w:tcPr>
            <w:tcW w:w="3532" w:type="dxa"/>
            <w:tcBorders>
              <w:top w:val="nil"/>
              <w:left w:val="nil"/>
              <w:bottom w:val="single" w:sz="4" w:space="0" w:color="auto"/>
              <w:right w:val="single" w:sz="4" w:space="0" w:color="auto"/>
            </w:tcBorders>
            <w:vAlign w:val="center"/>
          </w:tcPr>
          <w:p w:rsidR="00B10C57" w:rsidRDefault="009F4D77" w:rsidP="007519B9">
            <w:pPr>
              <w:rPr>
                <w:rFonts w:asciiTheme="majorEastAsia" w:eastAsiaTheme="majorEastAsia" w:hAnsiTheme="majorEastAsia" w:cs="宋体"/>
                <w:color w:val="000000"/>
                <w:kern w:val="0"/>
                <w:sz w:val="24"/>
                <w:szCs w:val="24"/>
              </w:rPr>
            </w:pPr>
            <w:r w:rsidRPr="009F4D77">
              <w:rPr>
                <w:rFonts w:asciiTheme="majorEastAsia" w:eastAsiaTheme="majorEastAsia" w:hAnsiTheme="majorEastAsia" w:cs="宋体" w:hint="eastAsia"/>
                <w:color w:val="000000"/>
                <w:kern w:val="0"/>
                <w:sz w:val="24"/>
                <w:szCs w:val="24"/>
              </w:rPr>
              <w:t>欧亚路与</w:t>
            </w:r>
            <w:proofErr w:type="gramStart"/>
            <w:r w:rsidRPr="009F4D77">
              <w:rPr>
                <w:rFonts w:asciiTheme="majorEastAsia" w:eastAsiaTheme="majorEastAsia" w:hAnsiTheme="majorEastAsia" w:cs="宋体" w:hint="eastAsia"/>
                <w:color w:val="000000"/>
                <w:kern w:val="0"/>
                <w:sz w:val="24"/>
                <w:szCs w:val="24"/>
              </w:rPr>
              <w:t>雪枫路交叉口</w:t>
            </w:r>
            <w:proofErr w:type="gramEnd"/>
            <w:r w:rsidRPr="009F4D77">
              <w:rPr>
                <w:rFonts w:asciiTheme="majorEastAsia" w:eastAsiaTheme="majorEastAsia" w:hAnsiTheme="majorEastAsia" w:cs="宋体" w:hint="eastAsia"/>
                <w:color w:val="000000"/>
                <w:kern w:val="0"/>
                <w:sz w:val="24"/>
                <w:szCs w:val="24"/>
              </w:rPr>
              <w:t>金博大广场二楼（苏宁易购）</w:t>
            </w:r>
          </w:p>
        </w:tc>
        <w:tc>
          <w:tcPr>
            <w:tcW w:w="2651" w:type="dxa"/>
            <w:tcBorders>
              <w:top w:val="single" w:sz="4" w:space="0" w:color="auto"/>
              <w:left w:val="nil"/>
              <w:bottom w:val="single" w:sz="4" w:space="0" w:color="auto"/>
              <w:right w:val="single" w:sz="4" w:space="0" w:color="auto"/>
            </w:tcBorders>
            <w:vAlign w:val="center"/>
          </w:tcPr>
          <w:p w:rsidR="009F4D77" w:rsidRDefault="009F4D7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王经理</w:t>
            </w:r>
            <w:r>
              <w:rPr>
                <w:rFonts w:asciiTheme="majorEastAsia" w:eastAsiaTheme="majorEastAsia" w:hAnsiTheme="majorEastAsia" w:cs="宋体" w:hint="eastAsia"/>
                <w:color w:val="000000"/>
                <w:kern w:val="0"/>
                <w:sz w:val="24"/>
                <w:szCs w:val="24"/>
              </w:rPr>
              <w:t xml:space="preserve"> </w:t>
            </w:r>
            <w:r w:rsidRPr="009F4D77">
              <w:rPr>
                <w:rFonts w:asciiTheme="majorEastAsia" w:eastAsiaTheme="majorEastAsia" w:hAnsiTheme="majorEastAsia" w:cs="宋体"/>
                <w:color w:val="000000"/>
                <w:kern w:val="0"/>
                <w:sz w:val="24"/>
                <w:szCs w:val="24"/>
              </w:rPr>
              <w:t>18638595825</w:t>
            </w:r>
          </w:p>
          <w:p w:rsidR="00B10C57" w:rsidRPr="00F8310C" w:rsidRDefault="009F4D7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蒋经理</w:t>
            </w:r>
            <w:r>
              <w:rPr>
                <w:rFonts w:asciiTheme="majorEastAsia" w:eastAsiaTheme="majorEastAsia" w:hAnsiTheme="majorEastAsia" w:cs="宋体" w:hint="eastAsia"/>
                <w:color w:val="000000"/>
                <w:kern w:val="0"/>
                <w:sz w:val="24"/>
                <w:szCs w:val="24"/>
              </w:rPr>
              <w:t xml:space="preserve"> </w:t>
            </w:r>
            <w:r w:rsidRPr="009F4D77">
              <w:rPr>
                <w:rFonts w:asciiTheme="majorEastAsia" w:eastAsiaTheme="majorEastAsia" w:hAnsiTheme="majorEastAsia" w:cs="宋体"/>
                <w:color w:val="000000"/>
                <w:kern w:val="0"/>
                <w:sz w:val="24"/>
                <w:szCs w:val="24"/>
              </w:rPr>
              <w:t>15937081266</w:t>
            </w:r>
          </w:p>
        </w:tc>
      </w:tr>
      <w:tr w:rsidR="00B10C57" w:rsidTr="00C83357">
        <w:trPr>
          <w:trHeight w:val="680"/>
          <w:jc w:val="center"/>
        </w:trPr>
        <w:tc>
          <w:tcPr>
            <w:tcW w:w="1361" w:type="dxa"/>
            <w:vMerge w:val="restart"/>
            <w:tcBorders>
              <w:left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开封市</w:t>
            </w:r>
          </w:p>
        </w:tc>
        <w:tc>
          <w:tcPr>
            <w:tcW w:w="1274" w:type="dxa"/>
            <w:tcBorders>
              <w:top w:val="nil"/>
              <w:left w:val="nil"/>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主城区</w:t>
            </w:r>
          </w:p>
        </w:tc>
        <w:tc>
          <w:tcPr>
            <w:tcW w:w="3532" w:type="dxa"/>
            <w:tcBorders>
              <w:top w:val="nil"/>
              <w:left w:val="nil"/>
              <w:bottom w:val="single" w:sz="4" w:space="0" w:color="auto"/>
              <w:right w:val="single" w:sz="4" w:space="0" w:color="auto"/>
            </w:tcBorders>
            <w:vAlign w:val="center"/>
          </w:tcPr>
          <w:p w:rsidR="00B10C57" w:rsidRDefault="009F4D77" w:rsidP="007519B9">
            <w:pPr>
              <w:rPr>
                <w:rFonts w:asciiTheme="majorEastAsia" w:eastAsiaTheme="majorEastAsia" w:hAnsiTheme="majorEastAsia" w:cs="宋体"/>
                <w:color w:val="000000"/>
                <w:kern w:val="0"/>
                <w:sz w:val="24"/>
                <w:szCs w:val="24"/>
              </w:rPr>
            </w:pPr>
            <w:r w:rsidRPr="009F4D77">
              <w:rPr>
                <w:rFonts w:asciiTheme="majorEastAsia" w:eastAsiaTheme="majorEastAsia" w:hAnsiTheme="majorEastAsia" w:cs="宋体" w:hint="eastAsia"/>
                <w:color w:val="000000"/>
                <w:kern w:val="0"/>
                <w:sz w:val="24"/>
                <w:szCs w:val="24"/>
              </w:rPr>
              <w:t>鼓楼</w:t>
            </w:r>
            <w:proofErr w:type="gramStart"/>
            <w:r w:rsidRPr="009F4D77">
              <w:rPr>
                <w:rFonts w:asciiTheme="majorEastAsia" w:eastAsiaTheme="majorEastAsia" w:hAnsiTheme="majorEastAsia" w:cs="宋体" w:hint="eastAsia"/>
                <w:color w:val="000000"/>
                <w:kern w:val="0"/>
                <w:sz w:val="24"/>
                <w:szCs w:val="24"/>
              </w:rPr>
              <w:t>区自由路</w:t>
            </w:r>
            <w:proofErr w:type="gramEnd"/>
            <w:r w:rsidRPr="009F4D77">
              <w:rPr>
                <w:rFonts w:asciiTheme="majorEastAsia" w:eastAsiaTheme="majorEastAsia" w:hAnsiTheme="majorEastAsia" w:cs="宋体" w:hint="eastAsia"/>
                <w:color w:val="000000"/>
                <w:kern w:val="0"/>
                <w:sz w:val="24"/>
                <w:szCs w:val="24"/>
              </w:rPr>
              <w:t>与解放大道交叉口</w:t>
            </w:r>
            <w:r w:rsidR="00212211">
              <w:rPr>
                <w:rFonts w:asciiTheme="majorEastAsia" w:eastAsiaTheme="majorEastAsia" w:hAnsiTheme="majorEastAsia" w:cs="宋体" w:hint="eastAsia"/>
                <w:color w:val="000000"/>
                <w:kern w:val="0"/>
                <w:sz w:val="24"/>
                <w:szCs w:val="24"/>
              </w:rPr>
              <w:t>（</w:t>
            </w:r>
            <w:r w:rsidR="00212211" w:rsidRPr="00212211">
              <w:rPr>
                <w:rFonts w:asciiTheme="majorEastAsia" w:eastAsiaTheme="majorEastAsia" w:hAnsiTheme="majorEastAsia" w:cs="宋体" w:hint="eastAsia"/>
                <w:color w:val="000000"/>
                <w:kern w:val="0"/>
                <w:sz w:val="24"/>
                <w:szCs w:val="24"/>
              </w:rPr>
              <w:t>苏宁易购</w:t>
            </w:r>
            <w:r w:rsidR="00212211" w:rsidRPr="00212211">
              <w:rPr>
                <w:rFonts w:ascii="MS Gothic" w:eastAsiaTheme="majorEastAsia" w:hAnsi="MS Gothic" w:cs="MS Gothic"/>
                <w:color w:val="000000"/>
                <w:kern w:val="0"/>
                <w:sz w:val="24"/>
                <w:szCs w:val="24"/>
              </w:rPr>
              <w:t>▪</w:t>
            </w:r>
            <w:r w:rsidR="00212211" w:rsidRPr="00212211">
              <w:rPr>
                <w:rFonts w:asciiTheme="majorEastAsia" w:eastAsiaTheme="majorEastAsia" w:hAnsiTheme="majorEastAsia" w:cs="宋体" w:hint="eastAsia"/>
                <w:color w:val="000000"/>
                <w:kern w:val="0"/>
                <w:sz w:val="24"/>
                <w:szCs w:val="24"/>
              </w:rPr>
              <w:t>大润发店</w:t>
            </w:r>
            <w:r w:rsidR="00212211">
              <w:rPr>
                <w:rFonts w:asciiTheme="majorEastAsia" w:eastAsiaTheme="majorEastAsia" w:hAnsiTheme="majorEastAsia" w:cs="宋体" w:hint="eastAsia"/>
                <w:color w:val="000000"/>
                <w:kern w:val="0"/>
                <w:sz w:val="24"/>
                <w:szCs w:val="24"/>
              </w:rPr>
              <w:t>）</w:t>
            </w:r>
          </w:p>
        </w:tc>
        <w:tc>
          <w:tcPr>
            <w:tcW w:w="2651" w:type="dxa"/>
            <w:tcBorders>
              <w:top w:val="single" w:sz="4" w:space="0" w:color="auto"/>
              <w:left w:val="nil"/>
              <w:bottom w:val="single" w:sz="4" w:space="0" w:color="auto"/>
              <w:right w:val="single" w:sz="4" w:space="0" w:color="auto"/>
            </w:tcBorders>
            <w:vAlign w:val="center"/>
          </w:tcPr>
          <w:p w:rsidR="00B10C57" w:rsidRPr="00F8310C" w:rsidRDefault="00212211"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王经理</w:t>
            </w:r>
            <w:r>
              <w:rPr>
                <w:rFonts w:asciiTheme="majorEastAsia" w:eastAsiaTheme="majorEastAsia" w:hAnsiTheme="majorEastAsia" w:cs="宋体" w:hint="eastAsia"/>
                <w:color w:val="000000"/>
                <w:kern w:val="0"/>
                <w:sz w:val="24"/>
                <w:szCs w:val="24"/>
              </w:rPr>
              <w:t xml:space="preserve"> </w:t>
            </w:r>
            <w:r w:rsidRPr="00212211">
              <w:rPr>
                <w:rFonts w:asciiTheme="majorEastAsia" w:eastAsiaTheme="majorEastAsia" w:hAnsiTheme="majorEastAsia" w:cs="宋体"/>
                <w:color w:val="000000"/>
                <w:kern w:val="0"/>
                <w:sz w:val="24"/>
                <w:szCs w:val="24"/>
              </w:rPr>
              <w:t>18637880815</w:t>
            </w:r>
          </w:p>
        </w:tc>
      </w:tr>
      <w:tr w:rsidR="00B10C57" w:rsidTr="00C83357">
        <w:trPr>
          <w:trHeight w:val="680"/>
          <w:jc w:val="center"/>
        </w:trPr>
        <w:tc>
          <w:tcPr>
            <w:tcW w:w="1361" w:type="dxa"/>
            <w:vMerge/>
            <w:tcBorders>
              <w:left w:val="single" w:sz="4" w:space="0" w:color="auto"/>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p>
        </w:tc>
        <w:tc>
          <w:tcPr>
            <w:tcW w:w="1274" w:type="dxa"/>
            <w:tcBorders>
              <w:top w:val="nil"/>
              <w:left w:val="nil"/>
              <w:bottom w:val="single" w:sz="4" w:space="0" w:color="auto"/>
              <w:right w:val="single" w:sz="4" w:space="0" w:color="auto"/>
            </w:tcBorders>
            <w:vAlign w:val="center"/>
          </w:tcPr>
          <w:p w:rsidR="00B10C57"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兰考县</w:t>
            </w:r>
          </w:p>
        </w:tc>
        <w:tc>
          <w:tcPr>
            <w:tcW w:w="3532" w:type="dxa"/>
            <w:tcBorders>
              <w:top w:val="nil"/>
              <w:left w:val="nil"/>
              <w:bottom w:val="single" w:sz="4" w:space="0" w:color="auto"/>
              <w:right w:val="single" w:sz="4" w:space="0" w:color="auto"/>
            </w:tcBorders>
            <w:vAlign w:val="center"/>
          </w:tcPr>
          <w:p w:rsidR="00B10C57" w:rsidRDefault="00212211" w:rsidP="007519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裕禄大道</w:t>
            </w:r>
            <w:r w:rsidRPr="00212211">
              <w:rPr>
                <w:rFonts w:asciiTheme="majorEastAsia" w:eastAsiaTheme="majorEastAsia" w:hAnsiTheme="majorEastAsia" w:cs="宋体" w:hint="eastAsia"/>
                <w:color w:val="000000"/>
                <w:kern w:val="0"/>
                <w:sz w:val="24"/>
                <w:szCs w:val="24"/>
              </w:rPr>
              <w:t>与车站路交叉口向北200米</w:t>
            </w:r>
            <w:r w:rsidRPr="00212211">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苏宁易购(县委对面)</w:t>
            </w:r>
          </w:p>
        </w:tc>
        <w:tc>
          <w:tcPr>
            <w:tcW w:w="2651" w:type="dxa"/>
            <w:tcBorders>
              <w:top w:val="single" w:sz="4" w:space="0" w:color="auto"/>
              <w:left w:val="nil"/>
              <w:bottom w:val="single" w:sz="4" w:space="0" w:color="auto"/>
              <w:right w:val="single" w:sz="4" w:space="0" w:color="auto"/>
            </w:tcBorders>
            <w:vAlign w:val="center"/>
          </w:tcPr>
          <w:p w:rsidR="00B10C57" w:rsidRPr="00F8310C" w:rsidRDefault="00212211"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李经理</w:t>
            </w:r>
            <w:r>
              <w:rPr>
                <w:rFonts w:asciiTheme="majorEastAsia" w:eastAsiaTheme="majorEastAsia" w:hAnsiTheme="majorEastAsia" w:cs="宋体" w:hint="eastAsia"/>
                <w:color w:val="000000"/>
                <w:kern w:val="0"/>
                <w:sz w:val="24"/>
                <w:szCs w:val="24"/>
              </w:rPr>
              <w:t xml:space="preserve"> </w:t>
            </w:r>
            <w:r w:rsidRPr="00212211">
              <w:rPr>
                <w:rFonts w:asciiTheme="majorEastAsia" w:eastAsiaTheme="majorEastAsia" w:hAnsiTheme="majorEastAsia" w:cs="宋体"/>
                <w:color w:val="000000"/>
                <w:kern w:val="0"/>
                <w:sz w:val="24"/>
                <w:szCs w:val="24"/>
              </w:rPr>
              <w:t>13083881775</w:t>
            </w:r>
          </w:p>
        </w:tc>
      </w:tr>
      <w:tr w:rsidR="007519B9" w:rsidTr="00C83357">
        <w:trPr>
          <w:trHeight w:val="680"/>
          <w:jc w:val="center"/>
        </w:trPr>
        <w:tc>
          <w:tcPr>
            <w:tcW w:w="1361" w:type="dxa"/>
            <w:vMerge w:val="restart"/>
            <w:tcBorders>
              <w:top w:val="single" w:sz="4" w:space="0" w:color="auto"/>
              <w:left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洛阳市</w:t>
            </w:r>
          </w:p>
        </w:tc>
        <w:tc>
          <w:tcPr>
            <w:tcW w:w="1274"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涧西区</w:t>
            </w:r>
          </w:p>
        </w:tc>
        <w:tc>
          <w:tcPr>
            <w:tcW w:w="3532" w:type="dxa"/>
            <w:tcBorders>
              <w:top w:val="single" w:sz="4" w:space="0" w:color="auto"/>
              <w:left w:val="nil"/>
              <w:bottom w:val="single" w:sz="4" w:space="0" w:color="auto"/>
              <w:right w:val="single" w:sz="4" w:space="0" w:color="auto"/>
            </w:tcBorders>
            <w:vAlign w:val="center"/>
          </w:tcPr>
          <w:p w:rsidR="007519B9" w:rsidRPr="00F8310C" w:rsidRDefault="007519B9" w:rsidP="007519B9">
            <w:pP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南昌路与九都路口（苏宁易购</w:t>
            </w:r>
            <w:r w:rsidR="0021255B" w:rsidRPr="0021255B">
              <w:rPr>
                <w:rFonts w:ascii="MS Gothic" w:eastAsiaTheme="majorEastAsia" w:hAnsi="MS Gothic" w:cs="MS Gothic"/>
                <w:color w:val="000000"/>
                <w:kern w:val="0"/>
                <w:sz w:val="24"/>
                <w:szCs w:val="24"/>
              </w:rPr>
              <w:t>▪</w:t>
            </w:r>
            <w:r w:rsidRPr="00F8310C">
              <w:rPr>
                <w:rFonts w:asciiTheme="majorEastAsia" w:eastAsiaTheme="majorEastAsia" w:hAnsiTheme="majorEastAsia" w:cs="宋体" w:hint="eastAsia"/>
                <w:color w:val="000000"/>
                <w:kern w:val="0"/>
                <w:sz w:val="24"/>
                <w:szCs w:val="24"/>
              </w:rPr>
              <w:t>国际贵都店）</w:t>
            </w:r>
          </w:p>
        </w:tc>
        <w:tc>
          <w:tcPr>
            <w:tcW w:w="2651"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王经理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18537996727</w:t>
            </w:r>
          </w:p>
        </w:tc>
      </w:tr>
      <w:tr w:rsidR="007519B9" w:rsidTr="00C83357">
        <w:trPr>
          <w:trHeight w:val="680"/>
          <w:jc w:val="center"/>
        </w:trPr>
        <w:tc>
          <w:tcPr>
            <w:tcW w:w="1361" w:type="dxa"/>
            <w:vMerge/>
            <w:tcBorders>
              <w:left w:val="single" w:sz="4" w:space="0" w:color="auto"/>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
        </w:tc>
        <w:tc>
          <w:tcPr>
            <w:tcW w:w="1274"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proofErr w:type="gramStart"/>
            <w:r w:rsidRPr="00F8310C">
              <w:rPr>
                <w:rFonts w:asciiTheme="majorEastAsia" w:eastAsiaTheme="majorEastAsia" w:hAnsiTheme="majorEastAsia" w:cs="宋体"/>
                <w:color w:val="000000"/>
                <w:kern w:val="0"/>
                <w:sz w:val="24"/>
                <w:szCs w:val="24"/>
              </w:rPr>
              <w:t>洛</w:t>
            </w:r>
            <w:proofErr w:type="gramEnd"/>
            <w:r w:rsidRPr="00F8310C">
              <w:rPr>
                <w:rFonts w:asciiTheme="majorEastAsia" w:eastAsiaTheme="majorEastAsia" w:hAnsiTheme="majorEastAsia" w:cs="宋体"/>
                <w:color w:val="000000"/>
                <w:kern w:val="0"/>
                <w:sz w:val="24"/>
                <w:szCs w:val="24"/>
              </w:rPr>
              <w:t>龙区</w:t>
            </w:r>
          </w:p>
        </w:tc>
        <w:tc>
          <w:tcPr>
            <w:tcW w:w="3532" w:type="dxa"/>
            <w:tcBorders>
              <w:top w:val="single" w:sz="4" w:space="0" w:color="auto"/>
              <w:left w:val="nil"/>
              <w:bottom w:val="single" w:sz="4" w:space="0" w:color="auto"/>
              <w:right w:val="single" w:sz="4" w:space="0" w:color="auto"/>
            </w:tcBorders>
            <w:vAlign w:val="center"/>
          </w:tcPr>
          <w:p w:rsidR="007519B9" w:rsidRPr="00F8310C" w:rsidRDefault="006C0A19" w:rsidP="007519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政</w:t>
            </w:r>
            <w:r w:rsidR="007519B9" w:rsidRPr="00F8310C">
              <w:rPr>
                <w:rFonts w:asciiTheme="majorEastAsia" w:eastAsiaTheme="majorEastAsia" w:hAnsiTheme="majorEastAsia" w:cs="宋体" w:hint="eastAsia"/>
                <w:color w:val="000000"/>
                <w:kern w:val="0"/>
                <w:sz w:val="24"/>
                <w:szCs w:val="24"/>
              </w:rPr>
              <w:t>和路与金城寨街口丹尼斯隔壁（苏宁易购</w:t>
            </w:r>
            <w:r w:rsidR="0021255B" w:rsidRPr="0021255B">
              <w:rPr>
                <w:rFonts w:ascii="MS Gothic" w:eastAsiaTheme="majorEastAsia" w:hAnsi="MS Gothic" w:cs="MS Gothic"/>
                <w:color w:val="000000"/>
                <w:kern w:val="0"/>
                <w:sz w:val="24"/>
                <w:szCs w:val="24"/>
              </w:rPr>
              <w:t>▪</w:t>
            </w:r>
            <w:r w:rsidR="007519B9" w:rsidRPr="00F8310C">
              <w:rPr>
                <w:rFonts w:asciiTheme="majorEastAsia" w:eastAsiaTheme="majorEastAsia" w:hAnsiTheme="majorEastAsia" w:cs="宋体" w:hint="eastAsia"/>
                <w:color w:val="000000"/>
                <w:kern w:val="0"/>
                <w:sz w:val="24"/>
                <w:szCs w:val="24"/>
              </w:rPr>
              <w:t>金城寨店）</w:t>
            </w:r>
          </w:p>
        </w:tc>
        <w:tc>
          <w:tcPr>
            <w:tcW w:w="2651" w:type="dxa"/>
            <w:tcBorders>
              <w:top w:val="single" w:sz="4" w:space="0" w:color="auto"/>
              <w:left w:val="nil"/>
              <w:bottom w:val="single" w:sz="4" w:space="0" w:color="auto"/>
              <w:right w:val="single" w:sz="4" w:space="0" w:color="auto"/>
            </w:tcBorders>
            <w:vAlign w:val="center"/>
          </w:tcPr>
          <w:p w:rsidR="007519B9" w:rsidRPr="00F8310C" w:rsidRDefault="007519B9" w:rsidP="007519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任经理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18638820228</w:t>
            </w:r>
          </w:p>
        </w:tc>
      </w:tr>
      <w:tr w:rsidR="00676491" w:rsidTr="00C83357">
        <w:trPr>
          <w:trHeight w:val="680"/>
          <w:jc w:val="center"/>
        </w:trPr>
        <w:tc>
          <w:tcPr>
            <w:tcW w:w="1361" w:type="dxa"/>
            <w:tcBorders>
              <w:left w:val="single" w:sz="4" w:space="0" w:color="auto"/>
              <w:bottom w:val="single" w:sz="4" w:space="0" w:color="auto"/>
              <w:right w:val="single" w:sz="4" w:space="0" w:color="auto"/>
            </w:tcBorders>
            <w:vAlign w:val="center"/>
          </w:tcPr>
          <w:p w:rsidR="00676491"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济源市</w:t>
            </w:r>
          </w:p>
        </w:tc>
        <w:tc>
          <w:tcPr>
            <w:tcW w:w="1274" w:type="dxa"/>
            <w:tcBorders>
              <w:top w:val="single" w:sz="4" w:space="0" w:color="auto"/>
              <w:left w:val="nil"/>
              <w:bottom w:val="single" w:sz="4" w:space="0" w:color="auto"/>
              <w:right w:val="single" w:sz="4" w:space="0" w:color="auto"/>
            </w:tcBorders>
            <w:vAlign w:val="center"/>
          </w:tcPr>
          <w:p w:rsidR="00676491" w:rsidRPr="00F8310C" w:rsidRDefault="00B10C57"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主城区</w:t>
            </w:r>
          </w:p>
        </w:tc>
        <w:tc>
          <w:tcPr>
            <w:tcW w:w="3532" w:type="dxa"/>
            <w:tcBorders>
              <w:top w:val="single" w:sz="4" w:space="0" w:color="auto"/>
              <w:left w:val="nil"/>
              <w:bottom w:val="single" w:sz="4" w:space="0" w:color="auto"/>
              <w:right w:val="single" w:sz="4" w:space="0" w:color="auto"/>
            </w:tcBorders>
            <w:vAlign w:val="center"/>
          </w:tcPr>
          <w:p w:rsidR="00676491" w:rsidRDefault="00212211" w:rsidP="007519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沁园路与济水大街交叉口建设银行西(</w:t>
            </w:r>
            <w:r w:rsidRPr="00212211">
              <w:rPr>
                <w:rFonts w:asciiTheme="majorEastAsia" w:eastAsiaTheme="majorEastAsia" w:hAnsiTheme="majorEastAsia" w:cs="宋体" w:hint="eastAsia"/>
                <w:color w:val="000000"/>
                <w:kern w:val="0"/>
                <w:sz w:val="24"/>
                <w:szCs w:val="24"/>
              </w:rPr>
              <w:t>苏宁易购</w:t>
            </w:r>
            <w:r w:rsidRPr="00212211">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大</w:t>
            </w:r>
            <w:proofErr w:type="gramStart"/>
            <w:r>
              <w:rPr>
                <w:rFonts w:asciiTheme="majorEastAsia" w:eastAsiaTheme="majorEastAsia" w:hAnsiTheme="majorEastAsia" w:cs="宋体" w:hint="eastAsia"/>
                <w:color w:val="000000"/>
                <w:kern w:val="0"/>
                <w:sz w:val="24"/>
                <w:szCs w:val="24"/>
              </w:rPr>
              <w:t>润发店</w:t>
            </w:r>
            <w:proofErr w:type="gramEnd"/>
            <w:r>
              <w:rPr>
                <w:rFonts w:asciiTheme="majorEastAsia" w:eastAsiaTheme="majorEastAsia" w:hAnsiTheme="majorEastAsia" w:cs="宋体" w:hint="eastAsia"/>
                <w:color w:val="000000"/>
                <w:kern w:val="0"/>
                <w:sz w:val="24"/>
                <w:szCs w:val="24"/>
              </w:rPr>
              <w:t>)</w:t>
            </w:r>
          </w:p>
        </w:tc>
        <w:tc>
          <w:tcPr>
            <w:tcW w:w="2651" w:type="dxa"/>
            <w:tcBorders>
              <w:top w:val="single" w:sz="4" w:space="0" w:color="auto"/>
              <w:left w:val="nil"/>
              <w:bottom w:val="single" w:sz="4" w:space="0" w:color="auto"/>
              <w:right w:val="single" w:sz="4" w:space="0" w:color="auto"/>
            </w:tcBorders>
            <w:vAlign w:val="center"/>
          </w:tcPr>
          <w:p w:rsidR="00676491" w:rsidRPr="00212211" w:rsidRDefault="00212211" w:rsidP="007519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张经理</w:t>
            </w:r>
            <w:r>
              <w:rPr>
                <w:rFonts w:asciiTheme="majorEastAsia" w:eastAsiaTheme="majorEastAsia" w:hAnsiTheme="majorEastAsia" w:cs="宋体" w:hint="eastAsia"/>
                <w:color w:val="000000"/>
                <w:kern w:val="0"/>
                <w:sz w:val="24"/>
                <w:szCs w:val="24"/>
              </w:rPr>
              <w:t xml:space="preserve"> </w:t>
            </w:r>
            <w:r w:rsidRPr="00212211">
              <w:rPr>
                <w:rFonts w:asciiTheme="majorEastAsia" w:eastAsiaTheme="majorEastAsia" w:hAnsiTheme="majorEastAsia" w:cs="宋体"/>
                <w:color w:val="000000"/>
                <w:kern w:val="0"/>
                <w:sz w:val="24"/>
                <w:szCs w:val="24"/>
              </w:rPr>
              <w:t>17737335553</w:t>
            </w:r>
          </w:p>
        </w:tc>
      </w:tr>
      <w:tr w:rsidR="00884345" w:rsidTr="00C83357">
        <w:trPr>
          <w:trHeight w:val="680"/>
          <w:jc w:val="center"/>
        </w:trPr>
        <w:tc>
          <w:tcPr>
            <w:tcW w:w="1361" w:type="dxa"/>
            <w:tcBorders>
              <w:top w:val="single" w:sz="4" w:space="0" w:color="auto"/>
              <w:left w:val="single" w:sz="4" w:space="0" w:color="auto"/>
              <w:bottom w:val="single" w:sz="4" w:space="0" w:color="auto"/>
              <w:right w:val="single" w:sz="4" w:space="0" w:color="auto"/>
            </w:tcBorders>
            <w:vAlign w:val="center"/>
          </w:tcPr>
          <w:p w:rsidR="00884345" w:rsidRPr="007519B9" w:rsidRDefault="00884345" w:rsidP="00884345">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三门峡市</w:t>
            </w:r>
          </w:p>
        </w:tc>
        <w:tc>
          <w:tcPr>
            <w:tcW w:w="1274" w:type="dxa"/>
            <w:tcBorders>
              <w:top w:val="single" w:sz="4" w:space="0" w:color="auto"/>
              <w:left w:val="nil"/>
              <w:bottom w:val="single" w:sz="4" w:space="0" w:color="auto"/>
              <w:right w:val="single" w:sz="4" w:space="0" w:color="auto"/>
            </w:tcBorders>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主城区</w:t>
            </w:r>
          </w:p>
        </w:tc>
        <w:tc>
          <w:tcPr>
            <w:tcW w:w="3532" w:type="dxa"/>
            <w:tcBorders>
              <w:top w:val="single" w:sz="4" w:space="0" w:color="auto"/>
              <w:left w:val="nil"/>
              <w:bottom w:val="single" w:sz="4" w:space="0" w:color="auto"/>
              <w:right w:val="single" w:sz="4" w:space="0" w:color="auto"/>
            </w:tcBorders>
            <w:vAlign w:val="center"/>
          </w:tcPr>
          <w:p w:rsidR="00884345" w:rsidRPr="00F8310C" w:rsidRDefault="00884345" w:rsidP="00884345">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湖滨区和平路</w:t>
            </w:r>
            <w:r w:rsidR="00A54965">
              <w:rPr>
                <w:rFonts w:asciiTheme="majorEastAsia" w:eastAsiaTheme="majorEastAsia" w:hAnsiTheme="majorEastAsia" w:cs="宋体" w:hint="eastAsia"/>
                <w:color w:val="000000"/>
                <w:kern w:val="0"/>
                <w:sz w:val="24"/>
                <w:szCs w:val="24"/>
              </w:rPr>
              <w:t>华联商厦</w:t>
            </w:r>
            <w:r>
              <w:rPr>
                <w:rFonts w:asciiTheme="majorEastAsia" w:eastAsiaTheme="majorEastAsia" w:hAnsiTheme="majorEastAsia" w:cs="宋体" w:hint="eastAsia"/>
                <w:color w:val="000000"/>
                <w:kern w:val="0"/>
                <w:sz w:val="24"/>
                <w:szCs w:val="24"/>
              </w:rPr>
              <w:t>（</w:t>
            </w:r>
            <w:r w:rsidRPr="002B4DAA">
              <w:rPr>
                <w:rFonts w:asciiTheme="majorEastAsia" w:eastAsiaTheme="majorEastAsia" w:hAnsiTheme="majorEastAsia" w:cs="宋体" w:hint="eastAsia"/>
                <w:color w:val="000000"/>
                <w:kern w:val="0"/>
                <w:sz w:val="24"/>
                <w:szCs w:val="24"/>
              </w:rPr>
              <w:t>苏宁易购</w:t>
            </w:r>
            <w:r w:rsidRPr="002B4DAA">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华联商厦</w:t>
            </w:r>
            <w:r w:rsidRPr="002B4DAA">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vAlign w:val="center"/>
          </w:tcPr>
          <w:p w:rsidR="00884345" w:rsidRPr="002B4DAA" w:rsidRDefault="00884345" w:rsidP="00884345">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 xml:space="preserve">贾经理 </w:t>
            </w:r>
            <w:r w:rsidRPr="002B4DAA">
              <w:rPr>
                <w:rFonts w:asciiTheme="majorEastAsia" w:eastAsiaTheme="majorEastAsia" w:hAnsiTheme="majorEastAsia" w:cs="宋体"/>
                <w:color w:val="000000"/>
                <w:kern w:val="0"/>
                <w:sz w:val="24"/>
                <w:szCs w:val="24"/>
              </w:rPr>
              <w:t>15936853411</w:t>
            </w:r>
          </w:p>
        </w:tc>
      </w:tr>
      <w:tr w:rsidR="00884345" w:rsidTr="00C83357">
        <w:trPr>
          <w:trHeight w:val="680"/>
          <w:jc w:val="center"/>
        </w:trPr>
        <w:tc>
          <w:tcPr>
            <w:tcW w:w="1361" w:type="dxa"/>
            <w:vMerge w:val="restart"/>
            <w:tcBorders>
              <w:top w:val="single" w:sz="4" w:space="0" w:color="auto"/>
              <w:left w:val="single" w:sz="4" w:space="0" w:color="auto"/>
              <w:right w:val="single" w:sz="4" w:space="0" w:color="auto"/>
            </w:tcBorders>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平顶山市</w:t>
            </w:r>
          </w:p>
        </w:tc>
        <w:tc>
          <w:tcPr>
            <w:tcW w:w="1274" w:type="dxa"/>
            <w:vMerge w:val="restart"/>
            <w:tcBorders>
              <w:top w:val="single" w:sz="4" w:space="0" w:color="auto"/>
              <w:left w:val="nil"/>
              <w:right w:val="single" w:sz="4" w:space="0" w:color="auto"/>
            </w:tcBorders>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新华区</w:t>
            </w:r>
          </w:p>
        </w:tc>
        <w:tc>
          <w:tcPr>
            <w:tcW w:w="3532" w:type="dxa"/>
            <w:tcBorders>
              <w:top w:val="single" w:sz="4" w:space="0" w:color="auto"/>
              <w:left w:val="nil"/>
              <w:bottom w:val="single" w:sz="4" w:space="0" w:color="auto"/>
              <w:right w:val="single" w:sz="4" w:space="0" w:color="auto"/>
            </w:tcBorders>
            <w:vAlign w:val="center"/>
          </w:tcPr>
          <w:p w:rsidR="00884345" w:rsidRPr="00F8310C" w:rsidRDefault="00884345" w:rsidP="00884345">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中兴路与建设路口北8</w:t>
            </w:r>
            <w:r>
              <w:rPr>
                <w:rFonts w:asciiTheme="majorEastAsia" w:eastAsiaTheme="majorEastAsia" w:hAnsiTheme="majorEastAsia" w:cs="宋体"/>
                <w:color w:val="000000"/>
                <w:kern w:val="0"/>
                <w:sz w:val="24"/>
                <w:szCs w:val="24"/>
              </w:rPr>
              <w:t>0米路西</w:t>
            </w:r>
            <w:r w:rsidRPr="00F8310C">
              <w:rPr>
                <w:rFonts w:asciiTheme="majorEastAsia" w:eastAsiaTheme="majorEastAsia" w:hAnsiTheme="majorEastAsia" w:cs="宋体" w:hint="eastAsia"/>
                <w:color w:val="000000"/>
                <w:kern w:val="0"/>
                <w:sz w:val="24"/>
                <w:szCs w:val="24"/>
              </w:rPr>
              <w:t>（苏宁易购</w:t>
            </w:r>
            <w:r w:rsidRPr="0021255B">
              <w:rPr>
                <w:rFonts w:ascii="MS Gothic" w:eastAsiaTheme="majorEastAsia" w:hAnsi="MS Gothic" w:cs="MS Gothic"/>
                <w:color w:val="000000"/>
                <w:kern w:val="0"/>
                <w:sz w:val="24"/>
                <w:szCs w:val="24"/>
              </w:rPr>
              <w:t>▪</w:t>
            </w:r>
            <w:r w:rsidRPr="00F8310C">
              <w:rPr>
                <w:rFonts w:asciiTheme="majorEastAsia" w:eastAsiaTheme="majorEastAsia" w:hAnsiTheme="majorEastAsia" w:cs="宋体" w:hint="eastAsia"/>
                <w:color w:val="000000"/>
                <w:kern w:val="0"/>
                <w:sz w:val="24"/>
                <w:szCs w:val="24"/>
              </w:rPr>
              <w:t>中兴路店）</w:t>
            </w:r>
          </w:p>
        </w:tc>
        <w:tc>
          <w:tcPr>
            <w:tcW w:w="2651" w:type="dxa"/>
            <w:tcBorders>
              <w:top w:val="single" w:sz="4" w:space="0" w:color="auto"/>
              <w:left w:val="nil"/>
              <w:bottom w:val="single" w:sz="4" w:space="0" w:color="auto"/>
              <w:right w:val="single" w:sz="4" w:space="0" w:color="auto"/>
            </w:tcBorders>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刘经理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15637506686</w:t>
            </w:r>
          </w:p>
        </w:tc>
      </w:tr>
      <w:tr w:rsidR="00884345" w:rsidTr="00C83357">
        <w:trPr>
          <w:trHeight w:val="680"/>
          <w:jc w:val="center"/>
        </w:trPr>
        <w:tc>
          <w:tcPr>
            <w:tcW w:w="1361" w:type="dxa"/>
            <w:vMerge/>
            <w:tcBorders>
              <w:top w:val="single" w:sz="4" w:space="0" w:color="auto"/>
              <w:left w:val="single" w:sz="4" w:space="0" w:color="auto"/>
              <w:right w:val="single" w:sz="4" w:space="0" w:color="auto"/>
            </w:tcBorders>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p>
        </w:tc>
        <w:tc>
          <w:tcPr>
            <w:tcW w:w="1274" w:type="dxa"/>
            <w:vMerge/>
            <w:tcBorders>
              <w:left w:val="nil"/>
              <w:bottom w:val="single" w:sz="4" w:space="0" w:color="auto"/>
              <w:right w:val="single" w:sz="4" w:space="0" w:color="auto"/>
            </w:tcBorders>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p>
        </w:tc>
        <w:tc>
          <w:tcPr>
            <w:tcW w:w="3532" w:type="dxa"/>
            <w:tcBorders>
              <w:top w:val="single" w:sz="4" w:space="0" w:color="auto"/>
              <w:left w:val="nil"/>
              <w:bottom w:val="single" w:sz="4" w:space="0" w:color="auto"/>
              <w:right w:val="single" w:sz="4" w:space="0" w:color="auto"/>
            </w:tcBorders>
            <w:shd w:val="clear" w:color="auto" w:fill="auto"/>
            <w:vAlign w:val="center"/>
          </w:tcPr>
          <w:p w:rsidR="00884345" w:rsidRPr="00F8310C" w:rsidRDefault="00884345" w:rsidP="00884345">
            <w:pPr>
              <w:rPr>
                <w:rFonts w:asciiTheme="majorEastAsia" w:eastAsiaTheme="majorEastAsia" w:hAnsiTheme="majorEastAsia" w:cs="宋体"/>
                <w:color w:val="000000"/>
                <w:kern w:val="0"/>
                <w:sz w:val="24"/>
                <w:szCs w:val="24"/>
              </w:rPr>
            </w:pPr>
            <w:r w:rsidRPr="000A2AD5">
              <w:rPr>
                <w:rFonts w:asciiTheme="majorEastAsia" w:eastAsiaTheme="majorEastAsia" w:hAnsiTheme="majorEastAsia" w:cs="宋体" w:hint="eastAsia"/>
                <w:color w:val="000000"/>
                <w:kern w:val="0"/>
                <w:sz w:val="24"/>
                <w:szCs w:val="24"/>
              </w:rPr>
              <w:t>开源路</w:t>
            </w:r>
            <w:r w:rsidR="004E540D">
              <w:rPr>
                <w:rFonts w:asciiTheme="majorEastAsia" w:eastAsiaTheme="majorEastAsia" w:hAnsiTheme="majorEastAsia" w:cs="宋体" w:hint="eastAsia"/>
                <w:color w:val="000000"/>
                <w:kern w:val="0"/>
                <w:sz w:val="24"/>
                <w:szCs w:val="24"/>
              </w:rPr>
              <w:t>步行街口北</w:t>
            </w:r>
            <w:r w:rsidR="004E540D">
              <w:rPr>
                <w:rFonts w:asciiTheme="majorEastAsia" w:eastAsiaTheme="majorEastAsia" w:hAnsiTheme="majorEastAsia" w:cs="宋体"/>
                <w:color w:val="000000"/>
                <w:kern w:val="0"/>
                <w:sz w:val="24"/>
                <w:szCs w:val="24"/>
              </w:rPr>
              <w:t>30米路西</w:t>
            </w:r>
            <w:r>
              <w:rPr>
                <w:rFonts w:asciiTheme="majorEastAsia" w:eastAsiaTheme="majorEastAsia" w:hAnsiTheme="majorEastAsia" w:cs="宋体" w:hint="eastAsia"/>
                <w:color w:val="000000"/>
                <w:kern w:val="0"/>
                <w:sz w:val="24"/>
                <w:szCs w:val="24"/>
              </w:rPr>
              <w:t>（</w:t>
            </w:r>
            <w:r w:rsidRPr="000A2AD5">
              <w:rPr>
                <w:rFonts w:asciiTheme="majorEastAsia" w:eastAsiaTheme="majorEastAsia" w:hAnsiTheme="majorEastAsia" w:cs="宋体" w:hint="eastAsia"/>
                <w:color w:val="000000"/>
                <w:kern w:val="0"/>
                <w:sz w:val="24"/>
                <w:szCs w:val="24"/>
              </w:rPr>
              <w:t>苏宁易购</w:t>
            </w:r>
            <w:r w:rsidRPr="000A2AD5">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开源</w:t>
            </w:r>
            <w:r w:rsidRPr="000A2AD5">
              <w:rPr>
                <w:rFonts w:asciiTheme="majorEastAsia" w:eastAsiaTheme="majorEastAsia" w:hAnsiTheme="majorEastAsia" w:cs="宋体" w:hint="eastAsia"/>
                <w:color w:val="000000"/>
                <w:kern w:val="0"/>
                <w:sz w:val="24"/>
                <w:szCs w:val="24"/>
              </w:rPr>
              <w:t>路店</w:t>
            </w:r>
            <w:r>
              <w:rPr>
                <w:rFonts w:asciiTheme="majorEastAsia" w:eastAsiaTheme="majorEastAsia" w:hAnsiTheme="majorEastAsia" w:cs="宋体" w:hint="eastAsia"/>
                <w:color w:val="000000"/>
                <w:kern w:val="0"/>
                <w:sz w:val="24"/>
                <w:szCs w:val="24"/>
              </w:rPr>
              <w:t>）</w:t>
            </w:r>
          </w:p>
        </w:tc>
        <w:tc>
          <w:tcPr>
            <w:tcW w:w="2651" w:type="dxa"/>
            <w:tcBorders>
              <w:top w:val="single" w:sz="4" w:space="0" w:color="auto"/>
              <w:left w:val="nil"/>
              <w:bottom w:val="single" w:sz="4" w:space="0" w:color="auto"/>
              <w:right w:val="single" w:sz="4" w:space="0" w:color="auto"/>
            </w:tcBorders>
            <w:shd w:val="clear" w:color="auto" w:fill="auto"/>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r w:rsidRPr="000A2AD5">
              <w:rPr>
                <w:rFonts w:asciiTheme="majorEastAsia" w:eastAsiaTheme="majorEastAsia" w:hAnsiTheme="majorEastAsia" w:cs="宋体" w:hint="eastAsia"/>
                <w:color w:val="000000"/>
                <w:kern w:val="0"/>
                <w:sz w:val="24"/>
                <w:szCs w:val="24"/>
              </w:rPr>
              <w:t>郭坡送</w:t>
            </w:r>
            <w:r w:rsidRPr="000A2AD5">
              <w:rPr>
                <w:rFonts w:asciiTheme="majorEastAsia" w:eastAsiaTheme="majorEastAsia" w:hAnsiTheme="majorEastAsia" w:cs="宋体" w:hint="eastAsia"/>
                <w:color w:val="000000"/>
                <w:kern w:val="0"/>
                <w:sz w:val="24"/>
                <w:szCs w:val="24"/>
              </w:rPr>
              <w:tab/>
              <w:t>17839708496</w:t>
            </w:r>
          </w:p>
        </w:tc>
      </w:tr>
      <w:tr w:rsidR="00884345" w:rsidTr="00C83357">
        <w:trPr>
          <w:trHeight w:val="680"/>
          <w:jc w:val="center"/>
        </w:trPr>
        <w:tc>
          <w:tcPr>
            <w:tcW w:w="1361" w:type="dxa"/>
            <w:vMerge/>
            <w:tcBorders>
              <w:left w:val="single" w:sz="4" w:space="0" w:color="auto"/>
              <w:bottom w:val="single" w:sz="4" w:space="0" w:color="auto"/>
              <w:right w:val="single" w:sz="4" w:space="0" w:color="auto"/>
            </w:tcBorders>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p>
        </w:tc>
        <w:tc>
          <w:tcPr>
            <w:tcW w:w="1274" w:type="dxa"/>
            <w:tcBorders>
              <w:top w:val="single" w:sz="4" w:space="0" w:color="auto"/>
              <w:left w:val="nil"/>
              <w:bottom w:val="single" w:sz="4" w:space="0" w:color="auto"/>
              <w:right w:val="single" w:sz="4" w:space="0" w:color="auto"/>
            </w:tcBorders>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卫东区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884345" w:rsidRPr="00F8310C" w:rsidRDefault="006C0A19" w:rsidP="00884345">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建设路与诚朴路</w:t>
            </w:r>
            <w:r w:rsidR="00884345" w:rsidRPr="00F8310C">
              <w:rPr>
                <w:rFonts w:asciiTheme="majorEastAsia" w:eastAsiaTheme="majorEastAsia" w:hAnsiTheme="majorEastAsia" w:cs="宋体" w:hint="eastAsia"/>
                <w:color w:val="000000"/>
                <w:kern w:val="0"/>
                <w:sz w:val="24"/>
                <w:szCs w:val="24"/>
              </w:rPr>
              <w:t>口万达广场3楼（苏宁易购）</w:t>
            </w:r>
          </w:p>
        </w:tc>
        <w:tc>
          <w:tcPr>
            <w:tcW w:w="2651" w:type="dxa"/>
            <w:tcBorders>
              <w:top w:val="single" w:sz="4" w:space="0" w:color="auto"/>
              <w:left w:val="nil"/>
              <w:bottom w:val="single" w:sz="4" w:space="0" w:color="auto"/>
              <w:right w:val="single" w:sz="4" w:space="0" w:color="auto"/>
            </w:tcBorders>
            <w:shd w:val="clear" w:color="auto" w:fill="auto"/>
            <w:vAlign w:val="center"/>
          </w:tcPr>
          <w:p w:rsidR="00884345" w:rsidRPr="00F8310C" w:rsidRDefault="00884345" w:rsidP="00884345">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 xml:space="preserve">李经理 </w:t>
            </w:r>
            <w:r w:rsidRPr="00F8310C">
              <w:rPr>
                <w:rFonts w:asciiTheme="majorEastAsia" w:eastAsiaTheme="majorEastAsia" w:hAnsiTheme="majorEastAsia" w:cs="宋体"/>
                <w:color w:val="000000"/>
                <w:kern w:val="0"/>
                <w:sz w:val="24"/>
                <w:szCs w:val="24"/>
              </w:rPr>
              <w:t>15637522333</w:t>
            </w:r>
          </w:p>
        </w:tc>
      </w:tr>
      <w:tr w:rsidR="00A86BB9" w:rsidTr="00C83357">
        <w:trPr>
          <w:trHeight w:val="680"/>
          <w:jc w:val="center"/>
        </w:trPr>
        <w:tc>
          <w:tcPr>
            <w:tcW w:w="1361" w:type="dxa"/>
            <w:tcBorders>
              <w:top w:val="single" w:sz="4" w:space="0" w:color="auto"/>
              <w:left w:val="single" w:sz="4" w:space="0" w:color="auto"/>
              <w:bottom w:val="single" w:sz="4" w:space="0" w:color="auto"/>
              <w:right w:val="single" w:sz="4" w:space="0" w:color="auto"/>
            </w:tcBorders>
            <w:vAlign w:val="center"/>
          </w:tcPr>
          <w:p w:rsidR="00A86BB9" w:rsidRPr="007519B9"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周口市</w:t>
            </w:r>
          </w:p>
        </w:tc>
        <w:tc>
          <w:tcPr>
            <w:tcW w:w="1274" w:type="dxa"/>
            <w:tcBorders>
              <w:top w:val="single" w:sz="4" w:space="0" w:color="auto"/>
              <w:left w:val="nil"/>
              <w:bottom w:val="single" w:sz="4" w:space="0" w:color="auto"/>
              <w:right w:val="single" w:sz="4" w:space="0" w:color="auto"/>
            </w:tcBorders>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主城区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中州路</w:t>
            </w:r>
            <w:r w:rsidR="00A54965">
              <w:rPr>
                <w:rFonts w:asciiTheme="majorEastAsia" w:eastAsiaTheme="majorEastAsia" w:hAnsiTheme="majorEastAsia" w:cs="宋体" w:hint="eastAsia"/>
                <w:color w:val="000000"/>
                <w:kern w:val="0"/>
                <w:sz w:val="24"/>
                <w:szCs w:val="24"/>
              </w:rPr>
              <w:t>与西大</w:t>
            </w:r>
            <w:proofErr w:type="gramStart"/>
            <w:r w:rsidR="00A54965">
              <w:rPr>
                <w:rFonts w:asciiTheme="majorEastAsia" w:eastAsiaTheme="majorEastAsia" w:hAnsiTheme="majorEastAsia" w:cs="宋体" w:hint="eastAsia"/>
                <w:color w:val="000000"/>
                <w:kern w:val="0"/>
                <w:sz w:val="24"/>
                <w:szCs w:val="24"/>
              </w:rPr>
              <w:t>街口原</w:t>
            </w:r>
            <w:proofErr w:type="gramEnd"/>
            <w:r w:rsidR="00A54965">
              <w:rPr>
                <w:rFonts w:asciiTheme="majorEastAsia" w:eastAsiaTheme="majorEastAsia" w:hAnsiTheme="majorEastAsia" w:cs="宋体" w:hint="eastAsia"/>
                <w:color w:val="000000"/>
                <w:kern w:val="0"/>
                <w:sz w:val="24"/>
                <w:szCs w:val="24"/>
              </w:rPr>
              <w:t>老百货大楼</w:t>
            </w:r>
            <w:r>
              <w:rPr>
                <w:rFonts w:asciiTheme="majorEastAsia" w:eastAsiaTheme="majorEastAsia" w:hAnsiTheme="majorEastAsia" w:cs="宋体" w:hint="eastAsia"/>
                <w:color w:val="000000"/>
                <w:kern w:val="0"/>
                <w:sz w:val="24"/>
                <w:szCs w:val="24"/>
              </w:rPr>
              <w:t>（苏宁易购</w:t>
            </w:r>
            <w:r w:rsidRPr="002B4DAA">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中州路</w:t>
            </w:r>
            <w:r w:rsidRPr="002B4DAA">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sidRPr="002B4DAA">
              <w:rPr>
                <w:rFonts w:asciiTheme="majorEastAsia" w:eastAsiaTheme="majorEastAsia" w:hAnsiTheme="majorEastAsia" w:cs="宋体" w:hint="eastAsia"/>
                <w:color w:val="000000"/>
                <w:kern w:val="0"/>
                <w:sz w:val="24"/>
                <w:szCs w:val="24"/>
              </w:rPr>
              <w:t>李经理</w:t>
            </w:r>
            <w:r>
              <w:rPr>
                <w:rFonts w:asciiTheme="majorEastAsia" w:eastAsiaTheme="majorEastAsia" w:hAnsiTheme="majorEastAsia" w:cs="宋体" w:hint="eastAsia"/>
                <w:color w:val="000000"/>
                <w:kern w:val="0"/>
                <w:sz w:val="24"/>
                <w:szCs w:val="24"/>
              </w:rPr>
              <w:t xml:space="preserve"> </w:t>
            </w:r>
            <w:r w:rsidRPr="002B4DAA">
              <w:rPr>
                <w:rFonts w:asciiTheme="majorEastAsia" w:eastAsiaTheme="majorEastAsia" w:hAnsiTheme="majorEastAsia" w:cs="宋体"/>
                <w:color w:val="000000"/>
                <w:kern w:val="0"/>
                <w:sz w:val="24"/>
                <w:szCs w:val="24"/>
              </w:rPr>
              <w:t>18134709211</w:t>
            </w:r>
          </w:p>
        </w:tc>
      </w:tr>
      <w:tr w:rsidR="00A86BB9" w:rsidTr="00C83357">
        <w:trPr>
          <w:trHeight w:val="680"/>
          <w:jc w:val="center"/>
        </w:trPr>
        <w:tc>
          <w:tcPr>
            <w:tcW w:w="1361" w:type="dxa"/>
            <w:tcBorders>
              <w:left w:val="single" w:sz="4" w:space="0" w:color="auto"/>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漯河</w:t>
            </w:r>
            <w:r w:rsidR="00D53501">
              <w:rPr>
                <w:rFonts w:asciiTheme="majorEastAsia" w:eastAsiaTheme="majorEastAsia" w:hAnsiTheme="majorEastAsia" w:cs="宋体"/>
                <w:color w:val="000000"/>
                <w:kern w:val="0"/>
                <w:sz w:val="24"/>
                <w:szCs w:val="24"/>
              </w:rPr>
              <w:t>市</w:t>
            </w:r>
          </w:p>
        </w:tc>
        <w:tc>
          <w:tcPr>
            <w:tcW w:w="1274"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主城区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41DBF" w:rsidP="00A41DBF">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交通路与人民路交叉口（苏宁易购</w:t>
            </w:r>
            <w:r w:rsidRPr="00A41DBF">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交通</w:t>
            </w:r>
            <w:r w:rsidRPr="00A41DBF">
              <w:rPr>
                <w:rFonts w:asciiTheme="majorEastAsia" w:eastAsiaTheme="majorEastAsia" w:hAnsiTheme="majorEastAsia" w:cs="宋体" w:hint="eastAsia"/>
                <w:color w:val="000000"/>
                <w:kern w:val="0"/>
                <w:sz w:val="24"/>
                <w:szCs w:val="24"/>
              </w:rPr>
              <w:t>路店）</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41DBF" w:rsidP="00A86BB9">
            <w:pPr>
              <w:jc w:val="center"/>
              <w:rPr>
                <w:rFonts w:asciiTheme="majorEastAsia" w:eastAsiaTheme="majorEastAsia" w:hAnsiTheme="majorEastAsia" w:cs="宋体"/>
                <w:color w:val="000000"/>
                <w:kern w:val="0"/>
                <w:sz w:val="24"/>
                <w:szCs w:val="24"/>
              </w:rPr>
            </w:pPr>
            <w:r w:rsidRPr="00A41DBF">
              <w:rPr>
                <w:rFonts w:asciiTheme="majorEastAsia" w:eastAsiaTheme="majorEastAsia" w:hAnsiTheme="majorEastAsia" w:cs="宋体" w:hint="eastAsia"/>
                <w:color w:val="000000"/>
                <w:kern w:val="0"/>
                <w:sz w:val="24"/>
                <w:szCs w:val="24"/>
              </w:rPr>
              <w:t>席经理</w:t>
            </w:r>
            <w:r>
              <w:rPr>
                <w:rFonts w:asciiTheme="majorEastAsia" w:eastAsiaTheme="majorEastAsia" w:hAnsiTheme="majorEastAsia" w:cs="宋体" w:hint="eastAsia"/>
                <w:color w:val="000000"/>
                <w:kern w:val="0"/>
                <w:sz w:val="24"/>
                <w:szCs w:val="24"/>
              </w:rPr>
              <w:t xml:space="preserve"> </w:t>
            </w:r>
            <w:r w:rsidRPr="00A41DBF">
              <w:rPr>
                <w:rFonts w:asciiTheme="majorEastAsia" w:eastAsiaTheme="majorEastAsia" w:hAnsiTheme="majorEastAsia" w:cs="宋体" w:hint="eastAsia"/>
                <w:color w:val="000000"/>
                <w:kern w:val="0"/>
                <w:sz w:val="24"/>
                <w:szCs w:val="24"/>
              </w:rPr>
              <w:t>18639999107</w:t>
            </w:r>
          </w:p>
        </w:tc>
      </w:tr>
      <w:tr w:rsidR="00A86BB9" w:rsidTr="00C83357">
        <w:trPr>
          <w:trHeight w:val="680"/>
          <w:jc w:val="center"/>
        </w:trPr>
        <w:tc>
          <w:tcPr>
            <w:tcW w:w="1361" w:type="dxa"/>
            <w:tcBorders>
              <w:left w:val="single" w:sz="4" w:space="0" w:color="auto"/>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驻马店</w:t>
            </w:r>
            <w:r w:rsidR="00D53501">
              <w:rPr>
                <w:rFonts w:asciiTheme="majorEastAsia" w:eastAsiaTheme="majorEastAsia" w:hAnsiTheme="majorEastAsia" w:cs="宋体"/>
                <w:color w:val="000000"/>
                <w:kern w:val="0"/>
                <w:sz w:val="24"/>
                <w:szCs w:val="24"/>
              </w:rPr>
              <w:t>市</w:t>
            </w:r>
          </w:p>
        </w:tc>
        <w:tc>
          <w:tcPr>
            <w:tcW w:w="1274"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主城区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41DBF" w:rsidP="00A41DBF">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解放路与乐山路口（</w:t>
            </w:r>
            <w:r w:rsidRPr="00A41DBF">
              <w:rPr>
                <w:rFonts w:asciiTheme="majorEastAsia" w:eastAsiaTheme="majorEastAsia" w:hAnsiTheme="majorEastAsia" w:cs="宋体" w:hint="eastAsia"/>
                <w:color w:val="000000"/>
                <w:kern w:val="0"/>
                <w:sz w:val="24"/>
                <w:szCs w:val="24"/>
              </w:rPr>
              <w:t>苏宁易购</w:t>
            </w:r>
            <w:r w:rsidRPr="00A41DBF">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乐山新百汇</w:t>
            </w:r>
            <w:r w:rsidRPr="00A41DBF">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41DBF"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 xml:space="preserve">陈经理 </w:t>
            </w:r>
            <w:r w:rsidRPr="00A41DBF">
              <w:rPr>
                <w:rFonts w:asciiTheme="majorEastAsia" w:eastAsiaTheme="majorEastAsia" w:hAnsiTheme="majorEastAsia" w:cs="宋体" w:hint="eastAsia"/>
                <w:color w:val="000000"/>
                <w:kern w:val="0"/>
                <w:sz w:val="24"/>
                <w:szCs w:val="24"/>
              </w:rPr>
              <w:t>13513966950</w:t>
            </w:r>
          </w:p>
        </w:tc>
      </w:tr>
      <w:tr w:rsidR="00A86BB9" w:rsidTr="00C83357">
        <w:trPr>
          <w:trHeight w:val="680"/>
          <w:jc w:val="center"/>
        </w:trPr>
        <w:tc>
          <w:tcPr>
            <w:tcW w:w="1361" w:type="dxa"/>
            <w:vMerge w:val="restart"/>
            <w:tcBorders>
              <w:top w:val="single" w:sz="4" w:space="0" w:color="auto"/>
              <w:left w:val="single" w:sz="4" w:space="0" w:color="auto"/>
              <w:right w:val="single" w:sz="4" w:space="0" w:color="auto"/>
            </w:tcBorders>
            <w:shd w:val="clear" w:color="auto" w:fill="auto"/>
            <w:vAlign w:val="center"/>
          </w:tcPr>
          <w:p w:rsidR="00A86BB9" w:rsidRPr="007519B9" w:rsidRDefault="00A86BB9" w:rsidP="00A86BB9">
            <w:pPr>
              <w:jc w:val="center"/>
              <w:rPr>
                <w:rFonts w:asciiTheme="majorEastAsia" w:eastAsiaTheme="majorEastAsia" w:hAnsiTheme="majorEastAsia" w:cs="宋体"/>
                <w:color w:val="000000"/>
                <w:kern w:val="0"/>
                <w:sz w:val="24"/>
                <w:szCs w:val="24"/>
              </w:rPr>
            </w:pPr>
            <w:r w:rsidRPr="007519B9">
              <w:rPr>
                <w:rFonts w:asciiTheme="majorEastAsia" w:eastAsiaTheme="majorEastAsia" w:hAnsiTheme="majorEastAsia" w:cs="宋体"/>
                <w:color w:val="000000"/>
                <w:kern w:val="0"/>
                <w:sz w:val="24"/>
                <w:szCs w:val="24"/>
              </w:rPr>
              <w:t>安阳市</w:t>
            </w:r>
          </w:p>
        </w:tc>
        <w:tc>
          <w:tcPr>
            <w:tcW w:w="1274"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文峰区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中华路义乌</w:t>
            </w:r>
            <w:proofErr w:type="gramStart"/>
            <w:r w:rsidRPr="00F8310C">
              <w:rPr>
                <w:rFonts w:asciiTheme="majorEastAsia" w:eastAsiaTheme="majorEastAsia" w:hAnsiTheme="majorEastAsia" w:cs="宋体" w:hint="eastAsia"/>
                <w:color w:val="000000"/>
                <w:kern w:val="0"/>
                <w:sz w:val="24"/>
                <w:szCs w:val="24"/>
              </w:rPr>
              <w:t>商贸城</w:t>
            </w:r>
            <w:r w:rsidR="004E540D">
              <w:rPr>
                <w:rFonts w:asciiTheme="majorEastAsia" w:eastAsiaTheme="majorEastAsia" w:hAnsiTheme="majorEastAsia" w:cs="宋体" w:hint="eastAsia"/>
                <w:color w:val="000000"/>
                <w:kern w:val="0"/>
                <w:sz w:val="24"/>
                <w:szCs w:val="24"/>
              </w:rPr>
              <w:t>丹尼斯</w:t>
            </w:r>
            <w:proofErr w:type="gramEnd"/>
            <w:r w:rsidRPr="00F8310C">
              <w:rPr>
                <w:rFonts w:asciiTheme="majorEastAsia" w:eastAsiaTheme="majorEastAsia" w:hAnsiTheme="majorEastAsia" w:cs="宋体" w:hint="eastAsia"/>
                <w:color w:val="000000"/>
                <w:kern w:val="0"/>
                <w:sz w:val="24"/>
                <w:szCs w:val="24"/>
              </w:rPr>
              <w:t>负一层</w:t>
            </w:r>
            <w:r>
              <w:rPr>
                <w:rFonts w:asciiTheme="majorEastAsia" w:eastAsiaTheme="majorEastAsia" w:hAnsiTheme="majorEastAsia" w:cs="宋体" w:hint="eastAsia"/>
                <w:color w:val="000000"/>
                <w:kern w:val="0"/>
                <w:sz w:val="24"/>
                <w:szCs w:val="24"/>
              </w:rPr>
              <w:t>（苏宁易购</w:t>
            </w:r>
            <w:r w:rsidRPr="0021255B">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中华路店）</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郭经理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18637202665</w:t>
            </w:r>
          </w:p>
        </w:tc>
      </w:tr>
      <w:tr w:rsidR="00A86BB9" w:rsidTr="00C83357">
        <w:trPr>
          <w:trHeight w:val="680"/>
          <w:jc w:val="center"/>
        </w:trPr>
        <w:tc>
          <w:tcPr>
            <w:tcW w:w="1361" w:type="dxa"/>
            <w:vMerge/>
            <w:tcBorders>
              <w:left w:val="single" w:sz="4" w:space="0" w:color="auto"/>
              <w:bottom w:val="single" w:sz="4" w:space="0" w:color="auto"/>
              <w:right w:val="single" w:sz="4" w:space="0" w:color="auto"/>
            </w:tcBorders>
            <w:shd w:val="clear" w:color="auto" w:fill="auto"/>
            <w:vAlign w:val="center"/>
          </w:tcPr>
          <w:p w:rsidR="00A86BB9" w:rsidRPr="007519B9" w:rsidRDefault="00A86BB9" w:rsidP="00A86BB9">
            <w:pPr>
              <w:jc w:val="center"/>
              <w:rPr>
                <w:rFonts w:asciiTheme="majorEastAsia" w:eastAsiaTheme="majorEastAsia" w:hAnsiTheme="majorEastAsia" w:cs="宋体"/>
                <w:color w:val="000000"/>
                <w:kern w:val="0"/>
                <w:sz w:val="24"/>
                <w:szCs w:val="24"/>
              </w:rPr>
            </w:pPr>
          </w:p>
        </w:tc>
        <w:tc>
          <w:tcPr>
            <w:tcW w:w="1274"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北关区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彰德</w:t>
            </w:r>
            <w:proofErr w:type="gramStart"/>
            <w:r>
              <w:rPr>
                <w:rFonts w:asciiTheme="majorEastAsia" w:eastAsiaTheme="majorEastAsia" w:hAnsiTheme="majorEastAsia" w:cs="宋体" w:hint="eastAsia"/>
                <w:color w:val="000000"/>
                <w:kern w:val="0"/>
                <w:sz w:val="24"/>
                <w:szCs w:val="24"/>
              </w:rPr>
              <w:t>路解放</w:t>
            </w:r>
            <w:proofErr w:type="gramEnd"/>
            <w:r>
              <w:rPr>
                <w:rFonts w:asciiTheme="majorEastAsia" w:eastAsiaTheme="majorEastAsia" w:hAnsiTheme="majorEastAsia" w:cs="宋体" w:hint="eastAsia"/>
                <w:color w:val="000000"/>
                <w:kern w:val="0"/>
                <w:sz w:val="24"/>
                <w:szCs w:val="24"/>
              </w:rPr>
              <w:t>路口</w:t>
            </w:r>
            <w:r w:rsidRPr="00F8310C">
              <w:rPr>
                <w:rFonts w:asciiTheme="majorEastAsia" w:eastAsiaTheme="majorEastAsia" w:hAnsiTheme="majorEastAsia" w:cs="宋体" w:hint="eastAsia"/>
                <w:color w:val="000000"/>
                <w:kern w:val="0"/>
                <w:sz w:val="24"/>
                <w:szCs w:val="24"/>
              </w:rPr>
              <w:t>文化宫</w:t>
            </w:r>
            <w:r>
              <w:rPr>
                <w:rFonts w:asciiTheme="majorEastAsia" w:eastAsiaTheme="majorEastAsia" w:hAnsiTheme="majorEastAsia" w:cs="宋体" w:hint="eastAsia"/>
                <w:color w:val="000000"/>
                <w:kern w:val="0"/>
                <w:sz w:val="24"/>
                <w:szCs w:val="24"/>
              </w:rPr>
              <w:t>对角（苏宁易购</w:t>
            </w:r>
            <w:r w:rsidRPr="0021255B">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华侨友谊店）</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宗经理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18637202001</w:t>
            </w:r>
          </w:p>
        </w:tc>
      </w:tr>
      <w:tr w:rsidR="00A86BB9" w:rsidTr="00C83357">
        <w:trPr>
          <w:trHeight w:val="680"/>
          <w:jc w:val="center"/>
        </w:trPr>
        <w:tc>
          <w:tcPr>
            <w:tcW w:w="1361" w:type="dxa"/>
            <w:tcBorders>
              <w:left w:val="single" w:sz="4" w:space="0" w:color="auto"/>
              <w:bottom w:val="single" w:sz="4" w:space="0" w:color="auto"/>
              <w:right w:val="single" w:sz="4" w:space="0" w:color="auto"/>
            </w:tcBorders>
            <w:shd w:val="clear" w:color="auto" w:fill="auto"/>
            <w:vAlign w:val="center"/>
          </w:tcPr>
          <w:p w:rsidR="00A86BB9" w:rsidRPr="007519B9"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鹤壁市</w:t>
            </w:r>
          </w:p>
        </w:tc>
        <w:tc>
          <w:tcPr>
            <w:tcW w:w="1274"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proofErr w:type="gramStart"/>
            <w:r>
              <w:rPr>
                <w:rFonts w:asciiTheme="majorEastAsia" w:eastAsiaTheme="majorEastAsia" w:hAnsiTheme="majorEastAsia" w:cs="宋体"/>
                <w:color w:val="000000"/>
                <w:kern w:val="0"/>
                <w:sz w:val="24"/>
                <w:szCs w:val="24"/>
              </w:rPr>
              <w:t>淇滨区</w:t>
            </w:r>
            <w:proofErr w:type="gramEnd"/>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Default="00A86BB9" w:rsidP="00A86BB9">
            <w:pPr>
              <w:rPr>
                <w:rFonts w:asciiTheme="majorEastAsia" w:eastAsiaTheme="majorEastAsia" w:hAnsiTheme="majorEastAsia" w:cs="宋体"/>
                <w:color w:val="000000"/>
                <w:kern w:val="0"/>
                <w:sz w:val="24"/>
                <w:szCs w:val="24"/>
              </w:rPr>
            </w:pPr>
            <w:proofErr w:type="gramStart"/>
            <w:r w:rsidRPr="000A2AD5">
              <w:rPr>
                <w:rFonts w:asciiTheme="majorEastAsia" w:eastAsiaTheme="majorEastAsia" w:hAnsiTheme="majorEastAsia" w:cs="宋体" w:hint="eastAsia"/>
                <w:color w:val="000000"/>
                <w:kern w:val="0"/>
                <w:sz w:val="24"/>
                <w:szCs w:val="24"/>
              </w:rPr>
              <w:t>鹤煤大道</w:t>
            </w:r>
            <w:proofErr w:type="gramEnd"/>
            <w:r>
              <w:rPr>
                <w:rFonts w:asciiTheme="majorEastAsia" w:eastAsiaTheme="majorEastAsia" w:hAnsiTheme="majorEastAsia" w:cs="宋体" w:hint="eastAsia"/>
                <w:color w:val="000000"/>
                <w:kern w:val="0"/>
                <w:sz w:val="24"/>
                <w:szCs w:val="24"/>
              </w:rPr>
              <w:t>与</w:t>
            </w:r>
            <w:proofErr w:type="gramStart"/>
            <w:r w:rsidRPr="000A2AD5">
              <w:rPr>
                <w:rFonts w:asciiTheme="majorEastAsia" w:eastAsiaTheme="majorEastAsia" w:hAnsiTheme="majorEastAsia" w:cs="宋体" w:hint="eastAsia"/>
                <w:color w:val="000000"/>
                <w:kern w:val="0"/>
                <w:sz w:val="24"/>
                <w:szCs w:val="24"/>
              </w:rPr>
              <w:t>华夏南</w:t>
            </w:r>
            <w:proofErr w:type="gramEnd"/>
            <w:r w:rsidRPr="000A2AD5">
              <w:rPr>
                <w:rFonts w:asciiTheme="majorEastAsia" w:eastAsiaTheme="majorEastAsia" w:hAnsiTheme="majorEastAsia" w:cs="宋体" w:hint="eastAsia"/>
                <w:color w:val="000000"/>
                <w:kern w:val="0"/>
                <w:sz w:val="24"/>
                <w:szCs w:val="24"/>
              </w:rPr>
              <w:t>路</w:t>
            </w:r>
            <w:r>
              <w:rPr>
                <w:rFonts w:asciiTheme="majorEastAsia" w:eastAsiaTheme="majorEastAsia" w:hAnsiTheme="majorEastAsia" w:cs="宋体" w:hint="eastAsia"/>
                <w:color w:val="000000"/>
                <w:kern w:val="0"/>
                <w:sz w:val="24"/>
                <w:szCs w:val="24"/>
              </w:rPr>
              <w:t>口</w:t>
            </w:r>
            <w:r w:rsidR="004E540D">
              <w:rPr>
                <w:rFonts w:asciiTheme="majorEastAsia" w:eastAsiaTheme="majorEastAsia" w:hAnsiTheme="majorEastAsia" w:cs="宋体" w:hint="eastAsia"/>
                <w:color w:val="000000"/>
                <w:kern w:val="0"/>
                <w:sz w:val="24"/>
                <w:szCs w:val="24"/>
              </w:rPr>
              <w:t>西北角</w:t>
            </w:r>
            <w:r>
              <w:rPr>
                <w:rFonts w:asciiTheme="majorEastAsia" w:eastAsiaTheme="majorEastAsia" w:hAnsiTheme="majorEastAsia" w:cs="宋体" w:hint="eastAsia"/>
                <w:color w:val="000000"/>
                <w:kern w:val="0"/>
                <w:sz w:val="24"/>
                <w:szCs w:val="24"/>
              </w:rPr>
              <w:t>（</w:t>
            </w:r>
            <w:r w:rsidRPr="000A2AD5">
              <w:rPr>
                <w:rFonts w:asciiTheme="majorEastAsia" w:eastAsiaTheme="majorEastAsia" w:hAnsiTheme="majorEastAsia" w:cs="宋体" w:hint="eastAsia"/>
                <w:color w:val="000000"/>
                <w:kern w:val="0"/>
                <w:sz w:val="24"/>
                <w:szCs w:val="24"/>
              </w:rPr>
              <w:t>苏宁易购</w:t>
            </w:r>
            <w:r w:rsidRPr="000A2AD5">
              <w:rPr>
                <w:rFonts w:ascii="MS Gothic" w:eastAsiaTheme="majorEastAsia" w:hAnsi="MS Gothic" w:cs="MS Gothic"/>
                <w:color w:val="000000"/>
                <w:kern w:val="0"/>
                <w:sz w:val="24"/>
                <w:szCs w:val="24"/>
              </w:rPr>
              <w:t>▪</w:t>
            </w:r>
            <w:proofErr w:type="gramStart"/>
            <w:r>
              <w:rPr>
                <w:rFonts w:asciiTheme="majorEastAsia" w:eastAsiaTheme="majorEastAsia" w:hAnsiTheme="majorEastAsia" w:cs="宋体" w:hint="eastAsia"/>
                <w:color w:val="000000"/>
                <w:kern w:val="0"/>
                <w:sz w:val="24"/>
                <w:szCs w:val="24"/>
              </w:rPr>
              <w:t>鹤煤大道</w:t>
            </w:r>
            <w:proofErr w:type="gramEnd"/>
            <w:r w:rsidRPr="000A2AD5">
              <w:rPr>
                <w:rFonts w:asciiTheme="majorEastAsia" w:eastAsiaTheme="majorEastAsia" w:hAnsiTheme="majorEastAsia" w:cs="宋体" w:hint="eastAsia"/>
                <w:color w:val="000000"/>
                <w:kern w:val="0"/>
                <w:sz w:val="24"/>
                <w:szCs w:val="24"/>
              </w:rPr>
              <w:t>店</w:t>
            </w:r>
            <w:r>
              <w:rPr>
                <w:rFonts w:asciiTheme="majorEastAsia" w:eastAsiaTheme="majorEastAsia" w:hAnsiTheme="majorEastAsia" w:cs="宋体" w:hint="eastAsia"/>
                <w:color w:val="000000"/>
                <w:kern w:val="0"/>
                <w:sz w:val="24"/>
                <w:szCs w:val="24"/>
              </w:rPr>
              <w:t>）</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 xml:space="preserve">卢经理 </w:t>
            </w:r>
            <w:r w:rsidRPr="000A2AD5">
              <w:rPr>
                <w:rFonts w:asciiTheme="majorEastAsia" w:eastAsiaTheme="majorEastAsia" w:hAnsiTheme="majorEastAsia" w:cs="宋体"/>
                <w:color w:val="000000"/>
                <w:kern w:val="0"/>
                <w:sz w:val="24"/>
                <w:szCs w:val="24"/>
              </w:rPr>
              <w:t>15824610120</w:t>
            </w:r>
          </w:p>
        </w:tc>
      </w:tr>
      <w:tr w:rsidR="00A86BB9" w:rsidTr="00C83357">
        <w:trPr>
          <w:trHeight w:val="680"/>
          <w:jc w:val="center"/>
        </w:trPr>
        <w:tc>
          <w:tcPr>
            <w:tcW w:w="1361" w:type="dxa"/>
            <w:vMerge w:val="restart"/>
            <w:tcBorders>
              <w:top w:val="single" w:sz="4" w:space="0" w:color="auto"/>
              <w:left w:val="single" w:sz="4" w:space="0" w:color="auto"/>
              <w:right w:val="single" w:sz="4" w:space="0" w:color="auto"/>
            </w:tcBorders>
            <w:vAlign w:val="center"/>
          </w:tcPr>
          <w:p w:rsidR="00A86BB9" w:rsidRPr="007519B9" w:rsidRDefault="00A86BB9" w:rsidP="00A86BB9">
            <w:pPr>
              <w:jc w:val="center"/>
              <w:rPr>
                <w:rFonts w:asciiTheme="majorEastAsia" w:eastAsiaTheme="majorEastAsia" w:hAnsiTheme="majorEastAsia" w:cs="宋体"/>
                <w:color w:val="000000"/>
                <w:kern w:val="0"/>
                <w:sz w:val="24"/>
                <w:szCs w:val="24"/>
              </w:rPr>
            </w:pPr>
            <w:r w:rsidRPr="007519B9">
              <w:rPr>
                <w:rFonts w:asciiTheme="majorEastAsia" w:eastAsiaTheme="majorEastAsia" w:hAnsiTheme="majorEastAsia" w:cs="宋体" w:hint="eastAsia"/>
                <w:color w:val="000000"/>
                <w:kern w:val="0"/>
                <w:sz w:val="24"/>
                <w:szCs w:val="24"/>
              </w:rPr>
              <w:t>新乡市</w:t>
            </w:r>
          </w:p>
        </w:tc>
        <w:tc>
          <w:tcPr>
            <w:tcW w:w="1274" w:type="dxa"/>
            <w:vMerge w:val="restart"/>
            <w:tcBorders>
              <w:top w:val="single" w:sz="4" w:space="0" w:color="auto"/>
              <w:left w:val="nil"/>
              <w:right w:val="single" w:sz="4" w:space="0" w:color="auto"/>
            </w:tcBorders>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红旗区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hint="eastAsia"/>
                <w:color w:val="000000"/>
                <w:kern w:val="0"/>
                <w:sz w:val="24"/>
                <w:szCs w:val="24"/>
              </w:rPr>
              <w:t>金穗大道与新二街口宝龙广场一楼（苏宁易购</w:t>
            </w:r>
            <w:r w:rsidRPr="00191DF0">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宝龙</w:t>
            </w:r>
            <w:r w:rsidRPr="00191DF0">
              <w:rPr>
                <w:rFonts w:asciiTheme="majorEastAsia" w:eastAsiaTheme="majorEastAsia" w:hAnsiTheme="majorEastAsia" w:cs="宋体" w:hint="eastAsia"/>
                <w:color w:val="000000"/>
                <w:kern w:val="0"/>
                <w:sz w:val="24"/>
                <w:szCs w:val="24"/>
              </w:rPr>
              <w:t>店</w:t>
            </w:r>
            <w:r w:rsidRPr="00F8310C">
              <w:rPr>
                <w:rFonts w:asciiTheme="majorEastAsia" w:eastAsiaTheme="majorEastAsia" w:hAnsiTheme="majorEastAsia" w:cs="宋体" w:hint="eastAsia"/>
                <w:color w:val="000000"/>
                <w:kern w:val="0"/>
                <w:sz w:val="24"/>
                <w:szCs w:val="24"/>
              </w:rPr>
              <w:t>）</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李经理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18625908970</w:t>
            </w:r>
          </w:p>
        </w:tc>
      </w:tr>
      <w:tr w:rsidR="00A86BB9" w:rsidTr="00C83357">
        <w:trPr>
          <w:trHeight w:val="680"/>
          <w:jc w:val="center"/>
        </w:trPr>
        <w:tc>
          <w:tcPr>
            <w:tcW w:w="1361" w:type="dxa"/>
            <w:vMerge/>
            <w:tcBorders>
              <w:left w:val="single" w:sz="4" w:space="0" w:color="auto"/>
              <w:bottom w:val="single" w:sz="4" w:space="0" w:color="auto"/>
              <w:right w:val="single" w:sz="4" w:space="0" w:color="auto"/>
            </w:tcBorders>
            <w:vAlign w:val="center"/>
          </w:tcPr>
          <w:p w:rsidR="00A86BB9" w:rsidRPr="007519B9" w:rsidRDefault="00A86BB9" w:rsidP="00A86BB9">
            <w:pPr>
              <w:jc w:val="center"/>
              <w:rPr>
                <w:rFonts w:asciiTheme="majorEastAsia" w:eastAsiaTheme="majorEastAsia" w:hAnsiTheme="majorEastAsia" w:cs="宋体"/>
                <w:color w:val="000000"/>
                <w:kern w:val="0"/>
                <w:sz w:val="24"/>
                <w:szCs w:val="24"/>
              </w:rPr>
            </w:pPr>
          </w:p>
        </w:tc>
        <w:tc>
          <w:tcPr>
            <w:tcW w:w="1274" w:type="dxa"/>
            <w:vMerge/>
            <w:tcBorders>
              <w:left w:val="nil"/>
              <w:bottom w:val="single" w:sz="4" w:space="0" w:color="auto"/>
              <w:right w:val="single" w:sz="4" w:space="0" w:color="auto"/>
            </w:tcBorders>
            <w:vAlign w:val="center"/>
          </w:tcPr>
          <w:p w:rsidR="00A86BB9" w:rsidRDefault="00A86BB9" w:rsidP="00A86BB9">
            <w:pPr>
              <w:jc w:val="center"/>
              <w:rPr>
                <w:rFonts w:asciiTheme="majorEastAsia" w:eastAsiaTheme="majorEastAsia" w:hAnsiTheme="majorEastAsia" w:cs="宋体"/>
                <w:color w:val="000000"/>
                <w:kern w:val="0"/>
                <w:sz w:val="24"/>
                <w:szCs w:val="24"/>
              </w:rPr>
            </w:pPr>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41DBF" w:rsidP="00A86B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平原路与胜利</w:t>
            </w:r>
            <w:r w:rsidR="004E540D">
              <w:rPr>
                <w:rFonts w:asciiTheme="majorEastAsia" w:eastAsiaTheme="majorEastAsia" w:hAnsiTheme="majorEastAsia" w:cs="宋体" w:hint="eastAsia"/>
                <w:color w:val="000000"/>
                <w:kern w:val="0"/>
                <w:sz w:val="24"/>
                <w:szCs w:val="24"/>
              </w:rPr>
              <w:t>中</w:t>
            </w:r>
            <w:r>
              <w:rPr>
                <w:rFonts w:asciiTheme="majorEastAsia" w:eastAsiaTheme="majorEastAsia" w:hAnsiTheme="majorEastAsia" w:cs="宋体" w:hint="eastAsia"/>
                <w:color w:val="000000"/>
                <w:kern w:val="0"/>
                <w:sz w:val="24"/>
                <w:szCs w:val="24"/>
              </w:rPr>
              <w:t>街</w:t>
            </w:r>
            <w:r w:rsidR="00A86BB9" w:rsidRPr="00191DF0">
              <w:rPr>
                <w:rFonts w:asciiTheme="majorEastAsia" w:eastAsiaTheme="majorEastAsia" w:hAnsiTheme="majorEastAsia" w:cs="宋体" w:hint="eastAsia"/>
                <w:color w:val="000000"/>
                <w:kern w:val="0"/>
                <w:sz w:val="24"/>
                <w:szCs w:val="24"/>
              </w:rPr>
              <w:t>口</w:t>
            </w:r>
            <w:r w:rsidR="004E540D">
              <w:rPr>
                <w:rFonts w:asciiTheme="majorEastAsia" w:eastAsiaTheme="majorEastAsia" w:hAnsiTheme="majorEastAsia" w:cs="宋体" w:hint="eastAsia"/>
                <w:color w:val="000000"/>
                <w:kern w:val="0"/>
                <w:sz w:val="24"/>
                <w:szCs w:val="24"/>
              </w:rPr>
              <w:t>东北角</w:t>
            </w:r>
            <w:r w:rsidR="00A86BB9">
              <w:rPr>
                <w:rFonts w:asciiTheme="majorEastAsia" w:eastAsiaTheme="majorEastAsia" w:hAnsiTheme="majorEastAsia" w:cs="宋体" w:hint="eastAsia"/>
                <w:color w:val="000000"/>
                <w:kern w:val="0"/>
                <w:sz w:val="24"/>
                <w:szCs w:val="24"/>
              </w:rPr>
              <w:t>（</w:t>
            </w:r>
            <w:r w:rsidR="00A86BB9" w:rsidRPr="00191DF0">
              <w:rPr>
                <w:rFonts w:asciiTheme="majorEastAsia" w:eastAsiaTheme="majorEastAsia" w:hAnsiTheme="majorEastAsia" w:cs="宋体" w:hint="eastAsia"/>
                <w:color w:val="000000"/>
                <w:kern w:val="0"/>
                <w:sz w:val="24"/>
                <w:szCs w:val="24"/>
              </w:rPr>
              <w:t>苏宁易购</w:t>
            </w:r>
            <w:r w:rsidR="00A86BB9" w:rsidRPr="00191DF0">
              <w:rPr>
                <w:rFonts w:ascii="MS Gothic" w:eastAsiaTheme="majorEastAsia" w:hAnsi="MS Gothic" w:cs="MS Gothic"/>
                <w:color w:val="000000"/>
                <w:kern w:val="0"/>
                <w:sz w:val="24"/>
                <w:szCs w:val="24"/>
              </w:rPr>
              <w:t>▪</w:t>
            </w:r>
            <w:r w:rsidR="00A86BB9">
              <w:rPr>
                <w:rFonts w:asciiTheme="majorEastAsia" w:eastAsiaTheme="majorEastAsia" w:hAnsiTheme="majorEastAsia" w:cs="宋体" w:hint="eastAsia"/>
                <w:color w:val="000000"/>
                <w:kern w:val="0"/>
                <w:sz w:val="24"/>
                <w:szCs w:val="24"/>
              </w:rPr>
              <w:t>华侨友谊</w:t>
            </w:r>
            <w:r w:rsidR="00A86BB9" w:rsidRPr="00191DF0">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李经理 15803827421</w:t>
            </w:r>
          </w:p>
        </w:tc>
      </w:tr>
      <w:tr w:rsidR="00A86BB9" w:rsidTr="00C83357">
        <w:trPr>
          <w:trHeight w:val="680"/>
          <w:jc w:val="center"/>
        </w:trPr>
        <w:tc>
          <w:tcPr>
            <w:tcW w:w="1361" w:type="dxa"/>
            <w:tcBorders>
              <w:top w:val="single" w:sz="4" w:space="0" w:color="auto"/>
              <w:left w:val="single" w:sz="4" w:space="0" w:color="auto"/>
              <w:bottom w:val="single" w:sz="4" w:space="0" w:color="auto"/>
              <w:right w:val="single" w:sz="4" w:space="0" w:color="auto"/>
            </w:tcBorders>
            <w:vAlign w:val="center"/>
          </w:tcPr>
          <w:p w:rsidR="00A86BB9" w:rsidRPr="007519B9" w:rsidRDefault="00A86BB9" w:rsidP="00A86BB9">
            <w:pPr>
              <w:jc w:val="center"/>
              <w:rPr>
                <w:rFonts w:asciiTheme="majorEastAsia" w:eastAsiaTheme="majorEastAsia" w:hAnsiTheme="majorEastAsia" w:cs="宋体"/>
                <w:color w:val="000000"/>
                <w:kern w:val="0"/>
                <w:sz w:val="24"/>
                <w:szCs w:val="24"/>
              </w:rPr>
            </w:pPr>
            <w:r w:rsidRPr="007519B9">
              <w:rPr>
                <w:rFonts w:asciiTheme="majorEastAsia" w:eastAsiaTheme="majorEastAsia" w:hAnsiTheme="majorEastAsia" w:cs="宋体" w:hint="eastAsia"/>
                <w:color w:val="000000"/>
                <w:kern w:val="0"/>
                <w:sz w:val="24"/>
                <w:szCs w:val="24"/>
              </w:rPr>
              <w:t>焦作市</w:t>
            </w:r>
          </w:p>
        </w:tc>
        <w:tc>
          <w:tcPr>
            <w:tcW w:w="1274" w:type="dxa"/>
            <w:tcBorders>
              <w:top w:val="single" w:sz="4" w:space="0" w:color="auto"/>
              <w:left w:val="nil"/>
              <w:bottom w:val="single" w:sz="4" w:space="0" w:color="auto"/>
              <w:right w:val="single" w:sz="4" w:space="0" w:color="auto"/>
            </w:tcBorders>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主城区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塔南路与丰收</w:t>
            </w:r>
            <w:proofErr w:type="gramStart"/>
            <w:r>
              <w:rPr>
                <w:rFonts w:asciiTheme="majorEastAsia" w:eastAsiaTheme="majorEastAsia" w:hAnsiTheme="majorEastAsia" w:cs="宋体" w:hint="eastAsia"/>
                <w:color w:val="000000"/>
                <w:kern w:val="0"/>
                <w:sz w:val="24"/>
                <w:szCs w:val="24"/>
              </w:rPr>
              <w:t>路</w:t>
            </w:r>
            <w:r w:rsidR="00A54965">
              <w:rPr>
                <w:rFonts w:asciiTheme="majorEastAsia" w:eastAsiaTheme="majorEastAsia" w:hAnsiTheme="majorEastAsia" w:cs="宋体" w:hint="eastAsia"/>
                <w:color w:val="000000"/>
                <w:kern w:val="0"/>
                <w:sz w:val="24"/>
                <w:szCs w:val="24"/>
              </w:rPr>
              <w:t>口</w:t>
            </w:r>
            <w:r>
              <w:rPr>
                <w:rFonts w:asciiTheme="majorEastAsia" w:eastAsiaTheme="majorEastAsia" w:hAnsiTheme="majorEastAsia" w:cs="宋体" w:hint="eastAsia"/>
                <w:color w:val="000000"/>
                <w:kern w:val="0"/>
                <w:sz w:val="24"/>
                <w:szCs w:val="24"/>
              </w:rPr>
              <w:t>弘阳家居</w:t>
            </w:r>
            <w:proofErr w:type="gramEnd"/>
            <w:r w:rsidRPr="00F8310C">
              <w:rPr>
                <w:rFonts w:asciiTheme="majorEastAsia" w:eastAsiaTheme="majorEastAsia" w:hAnsiTheme="majorEastAsia" w:cs="宋体" w:hint="eastAsia"/>
                <w:color w:val="000000"/>
                <w:kern w:val="0"/>
                <w:sz w:val="24"/>
                <w:szCs w:val="24"/>
              </w:rPr>
              <w:t>一楼（苏宁易购</w:t>
            </w:r>
            <w:r w:rsidRPr="0021255B">
              <w:rPr>
                <w:rFonts w:ascii="MS Gothic" w:eastAsiaTheme="majorEastAsia" w:hAnsi="MS Gothic" w:cs="MS Gothic"/>
                <w:color w:val="000000"/>
                <w:kern w:val="0"/>
                <w:sz w:val="24"/>
                <w:szCs w:val="24"/>
              </w:rPr>
              <w:t>▪</w:t>
            </w:r>
            <w:r w:rsidRPr="00F8310C">
              <w:rPr>
                <w:rFonts w:asciiTheme="majorEastAsia" w:eastAsiaTheme="majorEastAsia" w:hAnsiTheme="majorEastAsia" w:cs="宋体" w:hint="eastAsia"/>
                <w:color w:val="000000"/>
                <w:kern w:val="0"/>
                <w:sz w:val="24"/>
                <w:szCs w:val="24"/>
              </w:rPr>
              <w:t>山阳商城店）</w:t>
            </w:r>
          </w:p>
        </w:tc>
        <w:tc>
          <w:tcPr>
            <w:tcW w:w="2651" w:type="dxa"/>
            <w:tcBorders>
              <w:top w:val="single" w:sz="4" w:space="0" w:color="auto"/>
              <w:left w:val="nil"/>
              <w:bottom w:val="single" w:sz="4" w:space="0" w:color="auto"/>
              <w:right w:val="single" w:sz="4" w:space="0" w:color="auto"/>
            </w:tcBorders>
            <w:shd w:val="clear" w:color="auto" w:fill="auto"/>
            <w:vAlign w:val="center"/>
          </w:tcPr>
          <w:p w:rsidR="00A86BB9" w:rsidRPr="00F8310C" w:rsidRDefault="00A86BB9" w:rsidP="00A86BB9">
            <w:pPr>
              <w:jc w:val="center"/>
              <w:rPr>
                <w:rFonts w:asciiTheme="majorEastAsia" w:eastAsiaTheme="majorEastAsia" w:hAnsiTheme="majorEastAsia" w:cs="宋体"/>
                <w:color w:val="000000"/>
                <w:kern w:val="0"/>
                <w:sz w:val="24"/>
                <w:szCs w:val="24"/>
              </w:rPr>
            </w:pPr>
            <w:r w:rsidRPr="00F8310C">
              <w:rPr>
                <w:rFonts w:asciiTheme="majorEastAsia" w:eastAsiaTheme="majorEastAsia" w:hAnsiTheme="majorEastAsia" w:cs="宋体"/>
                <w:color w:val="000000"/>
                <w:kern w:val="0"/>
                <w:sz w:val="24"/>
                <w:szCs w:val="24"/>
              </w:rPr>
              <w:t>叶经理</w:t>
            </w:r>
            <w:r w:rsidRPr="00F8310C">
              <w:rPr>
                <w:rFonts w:asciiTheme="majorEastAsia" w:eastAsiaTheme="majorEastAsia" w:hAnsiTheme="majorEastAsia" w:cs="宋体" w:hint="eastAsia"/>
                <w:color w:val="000000"/>
                <w:kern w:val="0"/>
                <w:sz w:val="24"/>
                <w:szCs w:val="24"/>
              </w:rPr>
              <w:t xml:space="preserve"> </w:t>
            </w:r>
            <w:r w:rsidRPr="00F8310C">
              <w:rPr>
                <w:rFonts w:asciiTheme="majorEastAsia" w:eastAsiaTheme="majorEastAsia" w:hAnsiTheme="majorEastAsia" w:cs="宋体"/>
                <w:color w:val="000000"/>
                <w:kern w:val="0"/>
                <w:sz w:val="24"/>
                <w:szCs w:val="24"/>
              </w:rPr>
              <w:t>18639153889</w:t>
            </w:r>
          </w:p>
        </w:tc>
      </w:tr>
      <w:tr w:rsidR="00B10C57" w:rsidTr="00C83357">
        <w:trPr>
          <w:trHeight w:val="680"/>
          <w:jc w:val="center"/>
        </w:trPr>
        <w:tc>
          <w:tcPr>
            <w:tcW w:w="1361" w:type="dxa"/>
            <w:tcBorders>
              <w:top w:val="single" w:sz="4" w:space="0" w:color="auto"/>
              <w:left w:val="single" w:sz="4" w:space="0" w:color="auto"/>
              <w:bottom w:val="single" w:sz="4" w:space="0" w:color="auto"/>
              <w:right w:val="single" w:sz="4" w:space="0" w:color="auto"/>
            </w:tcBorders>
            <w:vAlign w:val="center"/>
          </w:tcPr>
          <w:p w:rsidR="00B10C57" w:rsidRPr="007519B9" w:rsidRDefault="00B10C57" w:rsidP="00B10C57">
            <w:pPr>
              <w:jc w:val="center"/>
              <w:rPr>
                <w:rFonts w:asciiTheme="majorEastAsia" w:eastAsiaTheme="majorEastAsia" w:hAnsiTheme="majorEastAsia" w:cs="宋体"/>
                <w:color w:val="000000"/>
                <w:kern w:val="0"/>
                <w:sz w:val="24"/>
                <w:szCs w:val="24"/>
              </w:rPr>
            </w:pPr>
            <w:r w:rsidRPr="007519B9">
              <w:rPr>
                <w:rFonts w:asciiTheme="majorEastAsia" w:eastAsiaTheme="majorEastAsia" w:hAnsiTheme="majorEastAsia" w:cs="宋体" w:hint="eastAsia"/>
                <w:color w:val="000000"/>
                <w:kern w:val="0"/>
                <w:sz w:val="24"/>
                <w:szCs w:val="24"/>
              </w:rPr>
              <w:t>南阳市</w:t>
            </w:r>
          </w:p>
        </w:tc>
        <w:tc>
          <w:tcPr>
            <w:tcW w:w="1274" w:type="dxa"/>
            <w:tcBorders>
              <w:top w:val="single" w:sz="4" w:space="0" w:color="auto"/>
              <w:left w:val="nil"/>
              <w:bottom w:val="single" w:sz="4" w:space="0" w:color="auto"/>
              <w:right w:val="single" w:sz="4" w:space="0" w:color="auto"/>
            </w:tcBorders>
            <w:vAlign w:val="center"/>
          </w:tcPr>
          <w:p w:rsidR="00B10C57" w:rsidRPr="00F8310C" w:rsidRDefault="00B10C57" w:rsidP="00B10C57">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主城区</w:t>
            </w:r>
          </w:p>
        </w:tc>
        <w:tc>
          <w:tcPr>
            <w:tcW w:w="3532" w:type="dxa"/>
            <w:tcBorders>
              <w:top w:val="single" w:sz="4" w:space="0" w:color="auto"/>
              <w:left w:val="nil"/>
              <w:bottom w:val="single" w:sz="4" w:space="0" w:color="auto"/>
              <w:right w:val="single" w:sz="4" w:space="0" w:color="auto"/>
            </w:tcBorders>
            <w:shd w:val="clear" w:color="auto" w:fill="auto"/>
            <w:vAlign w:val="center"/>
          </w:tcPr>
          <w:p w:rsidR="00B10C57" w:rsidRPr="00F8310C" w:rsidRDefault="00B10C57" w:rsidP="00B10C57">
            <w:pP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新华路与工业路口</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color w:val="000000"/>
                <w:kern w:val="0"/>
                <w:sz w:val="24"/>
                <w:szCs w:val="24"/>
              </w:rPr>
              <w:t>苏宁易购</w:t>
            </w:r>
            <w:r w:rsidRPr="00A41DBF">
              <w:rPr>
                <w:rFonts w:ascii="MS Gothic" w:eastAsiaTheme="majorEastAsia" w:hAnsi="MS Gothic" w:cs="MS Gothic"/>
                <w:color w:val="000000"/>
                <w:kern w:val="0"/>
                <w:sz w:val="24"/>
                <w:szCs w:val="24"/>
              </w:rPr>
              <w:t>▪</w:t>
            </w:r>
            <w:r>
              <w:rPr>
                <w:rFonts w:asciiTheme="majorEastAsia" w:eastAsiaTheme="majorEastAsia" w:hAnsiTheme="majorEastAsia" w:cs="宋体" w:hint="eastAsia"/>
                <w:color w:val="000000"/>
                <w:kern w:val="0"/>
                <w:sz w:val="24"/>
                <w:szCs w:val="24"/>
              </w:rPr>
              <w:t>新华城市广场</w:t>
            </w:r>
            <w:r w:rsidRPr="00A41DBF">
              <w:rPr>
                <w:rFonts w:asciiTheme="majorEastAsia" w:eastAsiaTheme="majorEastAsia" w:hAnsiTheme="majorEastAsia" w:cs="宋体" w:hint="eastAsia"/>
                <w:color w:val="000000"/>
                <w:kern w:val="0"/>
                <w:sz w:val="24"/>
                <w:szCs w:val="24"/>
              </w:rPr>
              <w:t>店）</w:t>
            </w:r>
          </w:p>
        </w:tc>
        <w:tc>
          <w:tcPr>
            <w:tcW w:w="2651" w:type="dxa"/>
            <w:tcBorders>
              <w:top w:val="single" w:sz="4" w:space="0" w:color="auto"/>
              <w:left w:val="nil"/>
              <w:bottom w:val="single" w:sz="4" w:space="0" w:color="auto"/>
              <w:right w:val="single" w:sz="4" w:space="0" w:color="auto"/>
            </w:tcBorders>
            <w:shd w:val="clear" w:color="auto" w:fill="auto"/>
            <w:vAlign w:val="center"/>
          </w:tcPr>
          <w:p w:rsidR="00B10C57" w:rsidRPr="00A41DBF" w:rsidRDefault="00B10C57" w:rsidP="00B10C57">
            <w:pPr>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color w:val="000000"/>
                <w:kern w:val="0"/>
                <w:sz w:val="24"/>
                <w:szCs w:val="24"/>
              </w:rPr>
              <w:t>穆经理</w:t>
            </w:r>
            <w:r>
              <w:rPr>
                <w:rFonts w:asciiTheme="majorEastAsia" w:eastAsiaTheme="majorEastAsia" w:hAnsiTheme="majorEastAsia" w:cs="宋体" w:hint="eastAsia"/>
                <w:color w:val="000000"/>
                <w:kern w:val="0"/>
                <w:sz w:val="24"/>
                <w:szCs w:val="24"/>
              </w:rPr>
              <w:t xml:space="preserve"> </w:t>
            </w:r>
            <w:r>
              <w:rPr>
                <w:rFonts w:asciiTheme="majorEastAsia" w:eastAsiaTheme="majorEastAsia" w:hAnsiTheme="majorEastAsia" w:cs="宋体"/>
                <w:color w:val="000000"/>
                <w:kern w:val="0"/>
                <w:sz w:val="24"/>
                <w:szCs w:val="24"/>
              </w:rPr>
              <w:t>18637763633</w:t>
            </w:r>
          </w:p>
        </w:tc>
      </w:tr>
    </w:tbl>
    <w:p w:rsidR="0045211A" w:rsidRPr="005E0649" w:rsidRDefault="007C3D51" w:rsidP="001B7030">
      <w:pPr>
        <w:ind w:firstLineChars="100" w:firstLine="321"/>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七</w:t>
      </w:r>
      <w:r w:rsidR="0045211A" w:rsidRPr="005E0649">
        <w:rPr>
          <w:rFonts w:ascii="仿宋" w:eastAsia="仿宋" w:hAnsi="仿宋" w:cs="仿宋" w:hint="eastAsia"/>
          <w:b/>
          <w:color w:val="000000" w:themeColor="text1"/>
          <w:sz w:val="32"/>
          <w:szCs w:val="32"/>
        </w:rPr>
        <w:t>、</w:t>
      </w:r>
      <w:r w:rsidR="0045211A">
        <w:rPr>
          <w:rFonts w:ascii="仿宋" w:eastAsia="仿宋" w:hAnsi="仿宋" w:cs="仿宋" w:hint="eastAsia"/>
          <w:b/>
          <w:color w:val="000000" w:themeColor="text1"/>
          <w:sz w:val="32"/>
          <w:szCs w:val="32"/>
        </w:rPr>
        <w:t>报名方式</w:t>
      </w:r>
    </w:p>
    <w:p w:rsidR="00673AB7" w:rsidRDefault="00225F3F" w:rsidP="00673AB7">
      <w:pPr>
        <w:ind w:firstLineChars="200" w:firstLine="640"/>
        <w:rPr>
          <w:rFonts w:ascii="仿宋" w:eastAsia="仿宋" w:hAnsi="仿宋"/>
          <w:sz w:val="32"/>
          <w:szCs w:val="32"/>
        </w:rPr>
      </w:pPr>
      <w:r>
        <w:rPr>
          <w:rFonts w:ascii="仿宋" w:eastAsia="仿宋" w:hAnsi="仿宋" w:hint="eastAsia"/>
          <w:sz w:val="32"/>
          <w:szCs w:val="32"/>
        </w:rPr>
        <w:t>（一）</w:t>
      </w:r>
      <w:r w:rsidR="00683258">
        <w:rPr>
          <w:rFonts w:ascii="仿宋" w:eastAsia="仿宋" w:hAnsi="仿宋" w:hint="eastAsia"/>
          <w:sz w:val="32"/>
          <w:szCs w:val="32"/>
        </w:rPr>
        <w:t>为确保补贴落实到位，</w:t>
      </w:r>
      <w:r>
        <w:rPr>
          <w:rFonts w:ascii="仿宋" w:eastAsia="仿宋" w:hAnsi="仿宋" w:hint="eastAsia"/>
          <w:sz w:val="32"/>
          <w:szCs w:val="32"/>
        </w:rPr>
        <w:t>针对</w:t>
      </w:r>
      <w:r w:rsidR="0045211A" w:rsidRPr="0045211A">
        <w:rPr>
          <w:rFonts w:ascii="仿宋" w:eastAsia="仿宋" w:hAnsi="仿宋" w:hint="eastAsia"/>
          <w:sz w:val="32"/>
          <w:szCs w:val="32"/>
        </w:rPr>
        <w:t>有家电需求</w:t>
      </w:r>
      <w:r w:rsidR="00610282">
        <w:rPr>
          <w:rFonts w:ascii="仿宋" w:eastAsia="仿宋" w:hAnsi="仿宋" w:hint="eastAsia"/>
          <w:sz w:val="32"/>
          <w:szCs w:val="32"/>
        </w:rPr>
        <w:t>的</w:t>
      </w:r>
      <w:r>
        <w:rPr>
          <w:rFonts w:ascii="仿宋" w:eastAsia="仿宋" w:hAnsi="仿宋" w:hint="eastAsia"/>
          <w:sz w:val="32"/>
          <w:szCs w:val="32"/>
        </w:rPr>
        <w:t>干部职工及亲属</w:t>
      </w:r>
      <w:r w:rsidR="00610282">
        <w:rPr>
          <w:rFonts w:ascii="仿宋" w:eastAsia="仿宋" w:hAnsi="仿宋" w:hint="eastAsia"/>
          <w:sz w:val="32"/>
          <w:szCs w:val="32"/>
        </w:rPr>
        <w:t>，请</w:t>
      </w:r>
      <w:r w:rsidR="0045211A" w:rsidRPr="0045211A">
        <w:rPr>
          <w:rFonts w:ascii="仿宋" w:eastAsia="仿宋" w:hAnsi="仿宋" w:hint="eastAsia"/>
          <w:sz w:val="32"/>
          <w:szCs w:val="32"/>
        </w:rPr>
        <w:t>于</w:t>
      </w:r>
      <w:r w:rsidR="00B74067">
        <w:rPr>
          <w:rFonts w:ascii="仿宋" w:eastAsia="仿宋" w:hAnsi="仿宋" w:hint="eastAsia"/>
          <w:sz w:val="32"/>
          <w:szCs w:val="32"/>
        </w:rPr>
        <w:t>即日起至</w:t>
      </w:r>
      <w:r w:rsidR="00321229">
        <w:rPr>
          <w:rFonts w:ascii="仿宋" w:eastAsia="仿宋" w:hAnsi="仿宋"/>
          <w:sz w:val="32"/>
          <w:szCs w:val="32"/>
        </w:rPr>
        <w:t>9</w:t>
      </w:r>
      <w:r w:rsidR="0045211A" w:rsidRPr="0045211A">
        <w:rPr>
          <w:rFonts w:ascii="仿宋" w:eastAsia="仿宋" w:hAnsi="仿宋" w:hint="eastAsia"/>
          <w:sz w:val="32"/>
          <w:szCs w:val="32"/>
        </w:rPr>
        <w:t>月</w:t>
      </w:r>
      <w:r w:rsidR="00321229">
        <w:rPr>
          <w:rFonts w:ascii="仿宋" w:eastAsia="仿宋" w:hAnsi="仿宋" w:hint="eastAsia"/>
          <w:sz w:val="32"/>
          <w:szCs w:val="32"/>
        </w:rPr>
        <w:t>2</w:t>
      </w:r>
      <w:r w:rsidR="00321229">
        <w:rPr>
          <w:rFonts w:ascii="仿宋" w:eastAsia="仿宋" w:hAnsi="仿宋"/>
          <w:sz w:val="32"/>
          <w:szCs w:val="32"/>
        </w:rPr>
        <w:t>3</w:t>
      </w:r>
      <w:r w:rsidR="0045211A" w:rsidRPr="0045211A">
        <w:rPr>
          <w:rFonts w:ascii="仿宋" w:eastAsia="仿宋" w:hAnsi="仿宋" w:hint="eastAsia"/>
          <w:sz w:val="32"/>
          <w:szCs w:val="32"/>
        </w:rPr>
        <w:t>日下午18:00</w:t>
      </w:r>
      <w:r w:rsidR="00683258">
        <w:rPr>
          <w:rFonts w:ascii="仿宋" w:eastAsia="仿宋" w:hAnsi="仿宋" w:hint="eastAsia"/>
          <w:sz w:val="32"/>
          <w:szCs w:val="32"/>
        </w:rPr>
        <w:t>前通过</w:t>
      </w:r>
      <w:r w:rsidR="00673AB7" w:rsidRPr="001B7030">
        <w:rPr>
          <w:rFonts w:ascii="仿宋" w:eastAsia="仿宋" w:hAnsi="仿宋" w:hint="eastAsia"/>
          <w:color w:val="FF0000"/>
          <w:sz w:val="32"/>
          <w:szCs w:val="32"/>
        </w:rPr>
        <w:t>扫码</w:t>
      </w:r>
      <w:r w:rsidR="00673AB7">
        <w:rPr>
          <w:rFonts w:ascii="仿宋" w:eastAsia="仿宋" w:hAnsi="仿宋" w:hint="eastAsia"/>
          <w:sz w:val="32"/>
          <w:szCs w:val="32"/>
        </w:rPr>
        <w:t>、</w:t>
      </w:r>
      <w:r w:rsidR="00673AB7" w:rsidRPr="001B7030">
        <w:rPr>
          <w:rFonts w:ascii="仿宋" w:eastAsia="仿宋" w:hAnsi="仿宋" w:hint="eastAsia"/>
          <w:color w:val="FF0000"/>
          <w:sz w:val="32"/>
          <w:szCs w:val="32"/>
        </w:rPr>
        <w:t>电话</w:t>
      </w:r>
      <w:r w:rsidR="0098494D">
        <w:rPr>
          <w:rFonts w:ascii="仿宋" w:eastAsia="仿宋" w:hAnsi="仿宋" w:hint="eastAsia"/>
          <w:sz w:val="32"/>
          <w:szCs w:val="32"/>
        </w:rPr>
        <w:t>、</w:t>
      </w:r>
      <w:r w:rsidR="0098494D" w:rsidRPr="001B7030">
        <w:rPr>
          <w:rFonts w:ascii="仿宋" w:eastAsia="仿宋" w:hAnsi="仿宋" w:hint="eastAsia"/>
          <w:color w:val="FF0000"/>
          <w:sz w:val="32"/>
          <w:szCs w:val="32"/>
        </w:rPr>
        <w:t>邮件</w:t>
      </w:r>
      <w:r w:rsidR="0098494D">
        <w:rPr>
          <w:rFonts w:ascii="仿宋" w:eastAsia="仿宋" w:hAnsi="仿宋" w:hint="eastAsia"/>
          <w:sz w:val="32"/>
          <w:szCs w:val="32"/>
        </w:rPr>
        <w:t>三种</w:t>
      </w:r>
      <w:r w:rsidR="00610282">
        <w:rPr>
          <w:rFonts w:ascii="仿宋" w:eastAsia="仿宋" w:hAnsi="仿宋" w:hint="eastAsia"/>
          <w:sz w:val="32"/>
          <w:szCs w:val="32"/>
        </w:rPr>
        <w:t>报名方式</w:t>
      </w:r>
      <w:r w:rsidR="00683258">
        <w:rPr>
          <w:rFonts w:ascii="仿宋" w:eastAsia="仿宋" w:hAnsi="仿宋" w:hint="eastAsia"/>
          <w:sz w:val="32"/>
          <w:szCs w:val="32"/>
        </w:rPr>
        <w:t>（任一种方式）</w:t>
      </w:r>
      <w:r w:rsidR="00610282">
        <w:rPr>
          <w:rFonts w:ascii="仿宋" w:eastAsia="仿宋" w:hAnsi="仿宋" w:hint="eastAsia"/>
          <w:sz w:val="32"/>
          <w:szCs w:val="32"/>
        </w:rPr>
        <w:t>报名</w:t>
      </w:r>
      <w:r w:rsidR="00191DF0">
        <w:rPr>
          <w:rFonts w:ascii="仿宋" w:eastAsia="仿宋" w:hAnsi="仿宋" w:hint="eastAsia"/>
          <w:sz w:val="32"/>
          <w:szCs w:val="32"/>
        </w:rPr>
        <w:t>。</w:t>
      </w:r>
    </w:p>
    <w:p w:rsidR="00673AB7" w:rsidRDefault="00673AB7" w:rsidP="007C3D51">
      <w:pPr>
        <w:ind w:firstLineChars="200" w:firstLine="640"/>
        <w:rPr>
          <w:rStyle w:val="NormalCharacter"/>
          <w:rFonts w:ascii="仿宋" w:eastAsia="仿宋" w:hAnsi="仿宋"/>
          <w:sz w:val="32"/>
        </w:rPr>
      </w:pPr>
      <w:r>
        <w:rPr>
          <w:rStyle w:val="NormalCharacter"/>
          <w:rFonts w:ascii="仿宋" w:eastAsia="仿宋" w:hAnsi="仿宋"/>
          <w:sz w:val="32"/>
          <w:szCs w:val="32"/>
        </w:rPr>
        <w:t>1</w:t>
      </w:r>
      <w:r w:rsidR="008F6DB1">
        <w:rPr>
          <w:rStyle w:val="NormalCharacter"/>
          <w:rFonts w:ascii="仿宋" w:eastAsia="仿宋" w:hAnsi="仿宋" w:hint="eastAsia"/>
          <w:sz w:val="32"/>
          <w:szCs w:val="32"/>
        </w:rPr>
        <w:t>、</w:t>
      </w:r>
      <w:proofErr w:type="gramStart"/>
      <w:r w:rsidR="008F6DB1">
        <w:rPr>
          <w:rStyle w:val="NormalCharacter"/>
          <w:rFonts w:ascii="仿宋" w:eastAsia="仿宋" w:hAnsi="仿宋" w:hint="eastAsia"/>
          <w:sz w:val="32"/>
          <w:szCs w:val="32"/>
        </w:rPr>
        <w:t>扫码报名</w:t>
      </w:r>
      <w:proofErr w:type="gramEnd"/>
      <w:r w:rsidR="008F6DB1">
        <w:rPr>
          <w:rStyle w:val="NormalCharacter"/>
          <w:rFonts w:ascii="仿宋" w:eastAsia="仿宋" w:hAnsi="仿宋" w:hint="eastAsia"/>
          <w:sz w:val="32"/>
          <w:szCs w:val="32"/>
        </w:rPr>
        <w:t>（</w:t>
      </w:r>
      <w:proofErr w:type="gramStart"/>
      <w:r w:rsidR="008F6DB1">
        <w:rPr>
          <w:rStyle w:val="NormalCharacter"/>
          <w:rFonts w:ascii="仿宋" w:eastAsia="仿宋" w:hAnsi="仿宋" w:hint="eastAsia"/>
          <w:sz w:val="32"/>
          <w:szCs w:val="32"/>
        </w:rPr>
        <w:t>通过微信扫描</w:t>
      </w:r>
      <w:proofErr w:type="gramEnd"/>
      <w:r>
        <w:rPr>
          <w:rStyle w:val="NormalCharacter"/>
          <w:rFonts w:ascii="仿宋" w:eastAsia="仿宋" w:hAnsi="仿宋" w:hint="eastAsia"/>
          <w:sz w:val="32"/>
          <w:szCs w:val="32"/>
        </w:rPr>
        <w:t>下方报名码</w:t>
      </w:r>
      <w:r w:rsidR="008F6DB1">
        <w:rPr>
          <w:rStyle w:val="NormalCharacter"/>
          <w:rFonts w:ascii="仿宋" w:eastAsia="仿宋" w:hAnsi="仿宋" w:hint="eastAsia"/>
          <w:sz w:val="32"/>
          <w:szCs w:val="32"/>
        </w:rPr>
        <w:t>报名</w:t>
      </w:r>
      <w:r>
        <w:rPr>
          <w:rStyle w:val="NormalCharacter"/>
          <w:rFonts w:ascii="仿宋" w:eastAsia="仿宋" w:hAnsi="仿宋" w:hint="eastAsia"/>
          <w:sz w:val="32"/>
          <w:szCs w:val="32"/>
        </w:rPr>
        <w:t>）：</w:t>
      </w:r>
    </w:p>
    <w:p w:rsidR="00673AB7" w:rsidRPr="008F6DB1" w:rsidRDefault="00985FDE" w:rsidP="00673AB7">
      <w:pPr>
        <w:jc w:val="center"/>
        <w:rPr>
          <w:rStyle w:val="NormalCharacter"/>
          <w:rFonts w:ascii="仿宋" w:eastAsia="仿宋" w:hAnsi="仿宋"/>
          <w:sz w:val="32"/>
        </w:rPr>
      </w:pPr>
      <w:r>
        <w:rPr>
          <w:noProof/>
        </w:rPr>
        <w:drawing>
          <wp:inline distT="0" distB="0" distL="0" distR="0" wp14:anchorId="7D7C9A36" wp14:editId="2A0F0518">
            <wp:extent cx="2162175" cy="2162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2227" cy="2162227"/>
                    </a:xfrm>
                    <a:prstGeom prst="rect">
                      <a:avLst/>
                    </a:prstGeom>
                  </pic:spPr>
                </pic:pic>
              </a:graphicData>
            </a:graphic>
          </wp:inline>
        </w:drawing>
      </w:r>
    </w:p>
    <w:p w:rsidR="00673AB7" w:rsidRDefault="00673AB7" w:rsidP="007C3D51">
      <w:pPr>
        <w:tabs>
          <w:tab w:val="left" w:pos="582"/>
        </w:tabs>
        <w:ind w:firstLineChars="200" w:firstLine="640"/>
        <w:rPr>
          <w:rStyle w:val="NormalCharacter"/>
          <w:rFonts w:ascii="仿宋" w:eastAsia="仿宋" w:hAnsi="仿宋"/>
          <w:sz w:val="32"/>
          <w:szCs w:val="32"/>
        </w:rPr>
      </w:pPr>
      <w:r>
        <w:rPr>
          <w:rStyle w:val="NormalCharacter"/>
          <w:rFonts w:ascii="仿宋" w:eastAsia="仿宋" w:hAnsi="仿宋"/>
          <w:sz w:val="32"/>
          <w:szCs w:val="32"/>
        </w:rPr>
        <w:t>2</w:t>
      </w:r>
      <w:r>
        <w:rPr>
          <w:rStyle w:val="NormalCharacter"/>
          <w:rFonts w:ascii="仿宋" w:eastAsia="仿宋" w:hAnsi="仿宋" w:hint="eastAsia"/>
          <w:sz w:val="32"/>
          <w:szCs w:val="32"/>
        </w:rPr>
        <w:t>、</w:t>
      </w:r>
      <w:r w:rsidR="008F6DB1">
        <w:rPr>
          <w:rStyle w:val="NormalCharacter"/>
          <w:rFonts w:ascii="仿宋" w:eastAsia="仿宋" w:hAnsi="仿宋" w:hint="eastAsia"/>
          <w:sz w:val="32"/>
          <w:szCs w:val="32"/>
        </w:rPr>
        <w:t>电话报名，</w:t>
      </w:r>
      <w:r w:rsidR="007C3D51">
        <w:rPr>
          <w:rStyle w:val="NormalCharacter"/>
          <w:rFonts w:ascii="仿宋" w:eastAsia="仿宋" w:hAnsi="仿宋" w:hint="eastAsia"/>
          <w:sz w:val="32"/>
          <w:szCs w:val="32"/>
        </w:rPr>
        <w:t>见上表</w:t>
      </w:r>
      <w:r w:rsidR="00F8310C" w:rsidRPr="00821619">
        <w:rPr>
          <w:rStyle w:val="NormalCharacter"/>
          <w:rFonts w:ascii="仿宋" w:eastAsia="仿宋" w:hAnsi="仿宋" w:hint="eastAsia"/>
          <w:color w:val="0000FF"/>
          <w:sz w:val="32"/>
          <w:szCs w:val="32"/>
        </w:rPr>
        <w:t>《各地咨询报名电话》</w:t>
      </w:r>
      <w:r>
        <w:rPr>
          <w:rStyle w:val="NormalCharacter"/>
          <w:rFonts w:ascii="仿宋" w:eastAsia="仿宋" w:hAnsi="仿宋" w:hint="eastAsia"/>
          <w:sz w:val="32"/>
          <w:szCs w:val="32"/>
        </w:rPr>
        <w:t>：</w:t>
      </w:r>
      <w:r>
        <w:rPr>
          <w:rStyle w:val="NormalCharacter"/>
          <w:rFonts w:ascii="仿宋" w:eastAsia="仿宋" w:hAnsi="仿宋"/>
          <w:sz w:val="32"/>
          <w:szCs w:val="32"/>
        </w:rPr>
        <w:t xml:space="preserve"> </w:t>
      </w:r>
    </w:p>
    <w:p w:rsidR="001B7030" w:rsidRDefault="0098494D" w:rsidP="007C3D51">
      <w:pPr>
        <w:tabs>
          <w:tab w:val="left" w:pos="582"/>
        </w:tabs>
        <w:ind w:firstLineChars="200" w:firstLine="640"/>
        <w:rPr>
          <w:rStyle w:val="NormalCharacter"/>
          <w:rFonts w:ascii="仿宋" w:eastAsia="仿宋" w:hAnsi="仿宋"/>
          <w:sz w:val="32"/>
          <w:szCs w:val="32"/>
        </w:rPr>
      </w:pPr>
      <w:r>
        <w:rPr>
          <w:rStyle w:val="NormalCharacter"/>
          <w:rFonts w:ascii="仿宋" w:eastAsia="仿宋" w:hAnsi="仿宋"/>
          <w:sz w:val="32"/>
          <w:szCs w:val="32"/>
        </w:rPr>
        <w:t>3</w:t>
      </w:r>
      <w:r>
        <w:rPr>
          <w:rStyle w:val="NormalCharacter"/>
          <w:rFonts w:ascii="仿宋" w:eastAsia="仿宋" w:hAnsi="仿宋" w:hint="eastAsia"/>
          <w:sz w:val="32"/>
          <w:szCs w:val="32"/>
        </w:rPr>
        <w:t>、</w:t>
      </w:r>
      <w:r>
        <w:rPr>
          <w:rStyle w:val="NormalCharacter"/>
          <w:rFonts w:ascii="仿宋" w:eastAsia="仿宋" w:hAnsi="仿宋"/>
          <w:sz w:val="32"/>
          <w:szCs w:val="32"/>
        </w:rPr>
        <w:t>邮件报名</w:t>
      </w:r>
      <w:r>
        <w:rPr>
          <w:rStyle w:val="NormalCharacter"/>
          <w:rFonts w:ascii="仿宋" w:eastAsia="仿宋" w:hAnsi="仿宋" w:hint="eastAsia"/>
          <w:sz w:val="32"/>
          <w:szCs w:val="32"/>
        </w:rPr>
        <w:t>：</w:t>
      </w:r>
      <w:r w:rsidR="00683258">
        <w:rPr>
          <w:rStyle w:val="NormalCharacter"/>
          <w:rFonts w:ascii="仿宋" w:eastAsia="仿宋" w:hAnsi="仿宋" w:hint="eastAsia"/>
          <w:sz w:val="32"/>
          <w:szCs w:val="32"/>
        </w:rPr>
        <w:t>请按以下表格模板</w:t>
      </w:r>
      <w:r w:rsidR="001B7030">
        <w:rPr>
          <w:rStyle w:val="NormalCharacter"/>
          <w:rFonts w:ascii="仿宋" w:eastAsia="仿宋" w:hAnsi="仿宋" w:hint="eastAsia"/>
          <w:sz w:val="32"/>
          <w:szCs w:val="32"/>
        </w:rPr>
        <w:t>下载并</w:t>
      </w:r>
      <w:hyperlink r:id="rId9" w:history="1">
        <w:r w:rsidR="00CB27B6" w:rsidRPr="00916D4B">
          <w:rPr>
            <w:rStyle w:val="a7"/>
            <w:rFonts w:ascii="仿宋" w:eastAsia="仿宋" w:hAnsi="仿宋" w:hint="eastAsia"/>
            <w:sz w:val="32"/>
            <w:szCs w:val="32"/>
          </w:rPr>
          <w:t>填写后，发送至：</w:t>
        </w:r>
        <w:r w:rsidR="00CB27B6" w:rsidRPr="00916D4B">
          <w:rPr>
            <w:rStyle w:val="a7"/>
            <w:rFonts w:ascii="仿宋" w:eastAsia="仿宋" w:hAnsi="仿宋"/>
            <w:sz w:val="32"/>
            <w:szCs w:val="32"/>
          </w:rPr>
          <w:t>14120847@suning.com</w:t>
        </w:r>
      </w:hyperlink>
      <w:r w:rsidR="00683258">
        <w:rPr>
          <w:rStyle w:val="NormalCharacter"/>
          <w:rFonts w:ascii="仿宋" w:eastAsia="仿宋" w:hAnsi="仿宋"/>
          <w:sz w:val="32"/>
          <w:szCs w:val="32"/>
        </w:rPr>
        <w:t>补贴专用邮箱</w:t>
      </w:r>
      <w:r w:rsidR="001B7030">
        <w:rPr>
          <w:rStyle w:val="NormalCharacter"/>
          <w:rFonts w:ascii="仿宋" w:eastAsia="仿宋" w:hAnsi="仿宋" w:hint="eastAsia"/>
          <w:sz w:val="32"/>
          <w:szCs w:val="32"/>
        </w:rPr>
        <w:t>。</w:t>
      </w:r>
    </w:p>
    <w:p w:rsidR="00683258" w:rsidRDefault="00F83670" w:rsidP="00CB27B6">
      <w:pPr>
        <w:tabs>
          <w:tab w:val="left" w:pos="582"/>
          <w:tab w:val="center" w:pos="4479"/>
          <w:tab w:val="right" w:pos="8958"/>
        </w:tabs>
        <w:jc w:val="center"/>
        <w:rPr>
          <w:rStyle w:val="NormalCharacter"/>
          <w:rFonts w:ascii="仿宋" w:eastAsia="仿宋" w:hAnsi="仿宋"/>
          <w:sz w:val="32"/>
          <w:szCs w:val="32"/>
        </w:rPr>
      </w:pPr>
      <w:r w:rsidRPr="00F83670">
        <w:rPr>
          <w:rStyle w:val="NormalCharacter"/>
          <w:noProof/>
        </w:rPr>
        <w:drawing>
          <wp:inline distT="0" distB="0" distL="0" distR="0">
            <wp:extent cx="4519284" cy="8477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7423" cy="853003"/>
                    </a:xfrm>
                    <a:prstGeom prst="rect">
                      <a:avLst/>
                    </a:prstGeom>
                    <a:noFill/>
                    <a:ln>
                      <a:noFill/>
                    </a:ln>
                  </pic:spPr>
                </pic:pic>
              </a:graphicData>
            </a:graphic>
          </wp:inline>
        </w:drawing>
      </w:r>
      <w:r w:rsidR="00CB27B6">
        <w:rPr>
          <w:rStyle w:val="NormalCharacter"/>
          <w:rFonts w:ascii="仿宋" w:eastAsia="仿宋" w:hAnsi="仿宋"/>
          <w:sz w:val="32"/>
          <w:szCs w:val="32"/>
        </w:rPr>
        <w:t xml:space="preserve"> </w:t>
      </w:r>
      <w:bookmarkStart w:id="1" w:name="_MON_1723980372"/>
      <w:bookmarkEnd w:id="1"/>
      <w:r w:rsidR="00CB27B6">
        <w:rPr>
          <w:rStyle w:val="NormalCharacter"/>
          <w:rFonts w:ascii="仿宋" w:eastAsia="仿宋" w:hAnsi="仿宋"/>
          <w:sz w:val="32"/>
          <w:szCs w:val="32"/>
        </w:rPr>
        <w:object w:dxaOrig="1534" w:dyaOrig="1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5.5pt" o:ole="">
            <v:imagedata r:id="rId11" o:title=""/>
          </v:shape>
          <o:OLEObject Type="Embed" ProgID="Excel.Sheet.12" ShapeID="_x0000_i1025" DrawAspect="Icon" ObjectID="_1724518286" r:id="rId12"/>
        </w:object>
      </w:r>
    </w:p>
    <w:p w:rsidR="00673AB7" w:rsidRPr="00673AB7" w:rsidRDefault="00673AB7" w:rsidP="001B7030">
      <w:pPr>
        <w:spacing w:beforeLines="50" w:before="156"/>
        <w:ind w:firstLineChars="200" w:firstLine="640"/>
        <w:rPr>
          <w:rFonts w:ascii="仿宋" w:eastAsia="仿宋" w:hAnsi="仿宋" w:cs="仿宋"/>
          <w:sz w:val="32"/>
          <w:szCs w:val="32"/>
        </w:rPr>
      </w:pPr>
      <w:r>
        <w:rPr>
          <w:rFonts w:ascii="仿宋" w:eastAsia="仿宋" w:hAnsi="仿宋" w:cs="仿宋"/>
          <w:sz w:val="32"/>
          <w:szCs w:val="32"/>
        </w:rPr>
        <w:lastRenderedPageBreak/>
        <w:t>3</w:t>
      </w:r>
      <w:r>
        <w:rPr>
          <w:rFonts w:ascii="仿宋" w:eastAsia="仿宋" w:hAnsi="仿宋" w:cs="仿宋" w:hint="eastAsia"/>
          <w:sz w:val="32"/>
          <w:szCs w:val="32"/>
        </w:rPr>
        <w:t>、报名截止时间：</w:t>
      </w:r>
      <w:r w:rsidRPr="00925387">
        <w:rPr>
          <w:rFonts w:ascii="仿宋" w:eastAsia="仿宋" w:hAnsi="仿宋" w:cs="仿宋" w:hint="eastAsia"/>
          <w:color w:val="FF0000"/>
          <w:sz w:val="32"/>
          <w:szCs w:val="32"/>
        </w:rPr>
        <w:t>2022年</w:t>
      </w:r>
      <w:r w:rsidR="00321229">
        <w:rPr>
          <w:rFonts w:ascii="仿宋" w:eastAsia="仿宋" w:hAnsi="仿宋" w:cs="仿宋"/>
          <w:color w:val="FF0000"/>
          <w:sz w:val="32"/>
          <w:szCs w:val="32"/>
        </w:rPr>
        <w:t>9</w:t>
      </w:r>
      <w:r w:rsidRPr="00925387">
        <w:rPr>
          <w:rFonts w:ascii="仿宋" w:eastAsia="仿宋" w:hAnsi="仿宋" w:cs="仿宋" w:hint="eastAsia"/>
          <w:color w:val="FF0000"/>
          <w:sz w:val="32"/>
          <w:szCs w:val="32"/>
        </w:rPr>
        <w:t>月</w:t>
      </w:r>
      <w:r w:rsidR="00321229">
        <w:rPr>
          <w:rFonts w:ascii="仿宋" w:eastAsia="仿宋" w:hAnsi="仿宋" w:cs="仿宋"/>
          <w:color w:val="FF0000"/>
          <w:sz w:val="32"/>
          <w:szCs w:val="32"/>
        </w:rPr>
        <w:t>23</w:t>
      </w:r>
      <w:r w:rsidRPr="00925387">
        <w:rPr>
          <w:rFonts w:ascii="仿宋" w:eastAsia="仿宋" w:hAnsi="仿宋" w:cs="仿宋" w:hint="eastAsia"/>
          <w:color w:val="FF0000"/>
          <w:sz w:val="32"/>
          <w:szCs w:val="32"/>
        </w:rPr>
        <w:t>日下午18:00</w:t>
      </w:r>
      <w:r w:rsidRPr="003E14C7">
        <w:rPr>
          <w:rFonts w:ascii="仿宋" w:eastAsia="仿宋" w:hAnsi="仿宋" w:cs="仿宋" w:hint="eastAsia"/>
          <w:sz w:val="32"/>
          <w:szCs w:val="32"/>
        </w:rPr>
        <w:t>截止</w:t>
      </w:r>
      <w:r w:rsidR="00683258">
        <w:rPr>
          <w:rFonts w:ascii="仿宋" w:eastAsia="仿宋" w:hAnsi="仿宋" w:cs="仿宋" w:hint="eastAsia"/>
          <w:sz w:val="32"/>
          <w:szCs w:val="32"/>
        </w:rPr>
        <w:t>，逾期不再受理。</w:t>
      </w:r>
      <w:r>
        <w:rPr>
          <w:rFonts w:ascii="仿宋" w:eastAsia="仿宋" w:hAnsi="仿宋" w:cs="仿宋" w:hint="eastAsia"/>
          <w:sz w:val="32"/>
          <w:szCs w:val="32"/>
        </w:rPr>
        <w:t>(提醒：报名可以不买，不报名无法进场享受补贴)。</w:t>
      </w:r>
    </w:p>
    <w:p w:rsidR="00225F3F" w:rsidRDefault="00673AB7" w:rsidP="00225F3F">
      <w:pPr>
        <w:spacing w:line="300" w:lineRule="auto"/>
        <w:ind w:firstLineChars="200" w:firstLine="640"/>
        <w:rPr>
          <w:rStyle w:val="NormalCharacter"/>
          <w:rFonts w:ascii="仿宋" w:eastAsia="仿宋" w:hAnsi="仿宋"/>
          <w:sz w:val="32"/>
          <w:szCs w:val="32"/>
        </w:rPr>
      </w:pPr>
      <w:r>
        <w:rPr>
          <w:rStyle w:val="NormalCharacter"/>
          <w:rFonts w:ascii="仿宋" w:eastAsia="仿宋" w:hAnsi="仿宋"/>
          <w:sz w:val="32"/>
          <w:szCs w:val="32"/>
        </w:rPr>
        <w:t xml:space="preserve"> </w:t>
      </w:r>
      <w:r w:rsidR="00225F3F">
        <w:rPr>
          <w:rStyle w:val="NormalCharacter"/>
          <w:rFonts w:ascii="仿宋" w:eastAsia="仿宋" w:hAnsi="仿宋"/>
          <w:sz w:val="32"/>
          <w:szCs w:val="32"/>
        </w:rPr>
        <w:t>(二）</w:t>
      </w:r>
      <w:r w:rsidR="00225F3F">
        <w:rPr>
          <w:rStyle w:val="NormalCharacter"/>
          <w:rFonts w:ascii="仿宋" w:eastAsia="仿宋" w:hAnsi="仿宋" w:hint="eastAsia"/>
          <w:sz w:val="32"/>
          <w:szCs w:val="32"/>
        </w:rPr>
        <w:t>成功报名人员，请于</w:t>
      </w:r>
      <w:r w:rsidR="00321229">
        <w:rPr>
          <w:rStyle w:val="NormalCharacter"/>
          <w:rFonts w:ascii="仿宋" w:eastAsia="仿宋" w:hAnsi="仿宋"/>
          <w:sz w:val="32"/>
          <w:szCs w:val="32"/>
        </w:rPr>
        <w:t>9</w:t>
      </w:r>
      <w:r w:rsidR="00225F3F" w:rsidRPr="00925387">
        <w:rPr>
          <w:rStyle w:val="NormalCharacter"/>
          <w:rFonts w:ascii="仿宋" w:eastAsia="仿宋" w:hAnsi="仿宋" w:hint="eastAsia"/>
          <w:sz w:val="32"/>
          <w:szCs w:val="32"/>
        </w:rPr>
        <w:t>月</w:t>
      </w:r>
      <w:r w:rsidR="00225F3F">
        <w:rPr>
          <w:rStyle w:val="NormalCharacter"/>
          <w:rFonts w:ascii="仿宋" w:eastAsia="仿宋" w:hAnsi="仿宋"/>
          <w:sz w:val="32"/>
          <w:szCs w:val="32"/>
        </w:rPr>
        <w:t>2</w:t>
      </w:r>
      <w:r w:rsidR="00321229">
        <w:rPr>
          <w:rStyle w:val="NormalCharacter"/>
          <w:rFonts w:ascii="仿宋" w:eastAsia="仿宋" w:hAnsi="仿宋"/>
          <w:sz w:val="32"/>
          <w:szCs w:val="32"/>
        </w:rPr>
        <w:t>4</w:t>
      </w:r>
      <w:r w:rsidR="00225F3F">
        <w:rPr>
          <w:rStyle w:val="NormalCharacter"/>
          <w:rFonts w:ascii="仿宋" w:eastAsia="仿宋" w:hAnsi="仿宋" w:hint="eastAsia"/>
          <w:sz w:val="32"/>
          <w:szCs w:val="32"/>
        </w:rPr>
        <w:t>日</w:t>
      </w:r>
      <w:r w:rsidR="00225F3F" w:rsidRPr="00925387">
        <w:rPr>
          <w:rStyle w:val="NormalCharacter"/>
          <w:rFonts w:ascii="仿宋" w:eastAsia="仿宋" w:hAnsi="仿宋" w:hint="eastAsia"/>
          <w:sz w:val="32"/>
          <w:szCs w:val="32"/>
        </w:rPr>
        <w:t>当天</w:t>
      </w:r>
      <w:r w:rsidR="00225F3F">
        <w:rPr>
          <w:rStyle w:val="NormalCharacter"/>
          <w:rFonts w:ascii="仿宋" w:eastAsia="仿宋" w:hAnsi="仿宋" w:hint="eastAsia"/>
          <w:sz w:val="32"/>
          <w:szCs w:val="32"/>
        </w:rPr>
        <w:t>，凭报名成功的短信</w:t>
      </w:r>
      <w:r w:rsidR="007C3D51">
        <w:rPr>
          <w:rStyle w:val="NormalCharacter"/>
          <w:rFonts w:ascii="仿宋" w:eastAsia="仿宋" w:hAnsi="仿宋" w:hint="eastAsia"/>
          <w:sz w:val="32"/>
          <w:szCs w:val="32"/>
        </w:rPr>
        <w:t>回执</w:t>
      </w:r>
      <w:r w:rsidR="00225F3F">
        <w:rPr>
          <w:rStyle w:val="NormalCharacter"/>
          <w:rFonts w:ascii="仿宋" w:eastAsia="仿宋" w:hAnsi="仿宋" w:hint="eastAsia"/>
          <w:sz w:val="32"/>
          <w:szCs w:val="32"/>
        </w:rPr>
        <w:t>或相关身份证件，至苏宁易购指定门</w:t>
      </w:r>
      <w:proofErr w:type="gramStart"/>
      <w:r w:rsidR="00225F3F">
        <w:rPr>
          <w:rStyle w:val="NormalCharacter"/>
          <w:rFonts w:ascii="仿宋" w:eastAsia="仿宋" w:hAnsi="仿宋" w:hint="eastAsia"/>
          <w:sz w:val="32"/>
          <w:szCs w:val="32"/>
        </w:rPr>
        <w:t>店</w:t>
      </w:r>
      <w:r w:rsidR="00225F3F">
        <w:rPr>
          <w:rStyle w:val="NormalCharacter"/>
          <w:rFonts w:ascii="仿宋" w:eastAsia="仿宋" w:hAnsi="仿宋"/>
          <w:sz w:val="32"/>
          <w:szCs w:val="32"/>
        </w:rPr>
        <w:t>参与</w:t>
      </w:r>
      <w:proofErr w:type="gramEnd"/>
      <w:r w:rsidR="00225F3F">
        <w:rPr>
          <w:rStyle w:val="NormalCharacter"/>
          <w:rFonts w:ascii="仿宋" w:eastAsia="仿宋" w:hAnsi="仿宋"/>
          <w:sz w:val="32"/>
          <w:szCs w:val="32"/>
        </w:rPr>
        <w:t>补贴</w:t>
      </w:r>
      <w:r w:rsidR="00225F3F">
        <w:rPr>
          <w:rStyle w:val="NormalCharacter"/>
          <w:rFonts w:ascii="仿宋" w:eastAsia="仿宋" w:hAnsi="仿宋" w:hint="eastAsia"/>
          <w:sz w:val="32"/>
          <w:szCs w:val="32"/>
        </w:rPr>
        <w:t>，由苏宁易购工作人员查验短信与报名信息是否相符合，查验符合后发放</w:t>
      </w:r>
      <w:r w:rsidR="00D62C82">
        <w:rPr>
          <w:rStyle w:val="NormalCharacter"/>
          <w:rFonts w:ascii="仿宋" w:eastAsia="仿宋" w:hAnsi="仿宋" w:hint="eastAsia"/>
          <w:sz w:val="32"/>
          <w:szCs w:val="32"/>
        </w:rPr>
        <w:t>补贴</w:t>
      </w:r>
      <w:r w:rsidR="00225F3F">
        <w:rPr>
          <w:rStyle w:val="NormalCharacter"/>
          <w:rFonts w:ascii="仿宋" w:eastAsia="仿宋" w:hAnsi="仿宋" w:hint="eastAsia"/>
          <w:sz w:val="32"/>
          <w:szCs w:val="32"/>
        </w:rPr>
        <w:t>卡</w:t>
      </w:r>
      <w:r w:rsidR="00D62C82">
        <w:rPr>
          <w:rStyle w:val="NormalCharacter"/>
          <w:rFonts w:ascii="仿宋" w:eastAsia="仿宋" w:hAnsi="仿宋" w:hint="eastAsia"/>
          <w:sz w:val="32"/>
          <w:szCs w:val="32"/>
        </w:rPr>
        <w:t>（到店选购，直接抵用）</w:t>
      </w:r>
      <w:r w:rsidR="00225F3F">
        <w:rPr>
          <w:rStyle w:val="NormalCharacter"/>
          <w:rFonts w:ascii="仿宋" w:eastAsia="仿宋" w:hAnsi="仿宋" w:hint="eastAsia"/>
          <w:sz w:val="32"/>
          <w:szCs w:val="32"/>
        </w:rPr>
        <w:t>。</w:t>
      </w:r>
    </w:p>
    <w:p w:rsidR="00225F3F" w:rsidRPr="00225F3F" w:rsidRDefault="00225F3F" w:rsidP="001B7030">
      <w:pPr>
        <w:spacing w:beforeLines="50" w:before="156" w:line="300" w:lineRule="auto"/>
        <w:ind w:firstLineChars="100" w:firstLine="321"/>
        <w:rPr>
          <w:rFonts w:ascii="仿宋" w:eastAsia="仿宋" w:hAnsi="仿宋" w:cs="仿宋"/>
          <w:b/>
          <w:color w:val="000000" w:themeColor="text1"/>
          <w:sz w:val="32"/>
          <w:szCs w:val="32"/>
        </w:rPr>
      </w:pPr>
      <w:r w:rsidRPr="00225F3F">
        <w:rPr>
          <w:rFonts w:ascii="仿宋" w:eastAsia="仿宋" w:hAnsi="仿宋" w:cs="仿宋" w:hint="eastAsia"/>
          <w:b/>
          <w:color w:val="000000" w:themeColor="text1"/>
          <w:sz w:val="32"/>
          <w:szCs w:val="32"/>
        </w:rPr>
        <w:t>八、</w:t>
      </w:r>
      <w:r>
        <w:rPr>
          <w:rFonts w:ascii="仿宋" w:eastAsia="仿宋" w:hAnsi="仿宋" w:cs="仿宋" w:hint="eastAsia"/>
          <w:b/>
          <w:color w:val="000000" w:themeColor="text1"/>
          <w:sz w:val="32"/>
          <w:szCs w:val="32"/>
        </w:rPr>
        <w:t>补贴</w:t>
      </w:r>
      <w:r w:rsidRPr="00225F3F">
        <w:rPr>
          <w:rFonts w:ascii="仿宋" w:eastAsia="仿宋" w:hAnsi="仿宋" w:cs="仿宋" w:hint="eastAsia"/>
          <w:b/>
          <w:color w:val="000000" w:themeColor="text1"/>
          <w:sz w:val="32"/>
          <w:szCs w:val="32"/>
        </w:rPr>
        <w:t>要求：</w:t>
      </w:r>
    </w:p>
    <w:p w:rsidR="00225F3F" w:rsidRDefault="00225F3F" w:rsidP="00225F3F">
      <w:pPr>
        <w:spacing w:line="300" w:lineRule="auto"/>
        <w:ind w:firstLineChars="200" w:firstLine="640"/>
        <w:rPr>
          <w:rFonts w:ascii="仿宋" w:eastAsia="仿宋" w:hAnsi="仿宋"/>
          <w:sz w:val="32"/>
          <w:szCs w:val="32"/>
        </w:rPr>
      </w:pPr>
      <w:r>
        <w:rPr>
          <w:rFonts w:ascii="仿宋" w:eastAsia="仿宋" w:hAnsi="仿宋" w:hint="eastAsia"/>
          <w:sz w:val="32"/>
          <w:szCs w:val="32"/>
        </w:rPr>
        <w:t>1、</w:t>
      </w:r>
      <w:proofErr w:type="gramStart"/>
      <w:r>
        <w:rPr>
          <w:rFonts w:ascii="仿宋" w:eastAsia="仿宋" w:hAnsi="仿宋" w:hint="eastAsia"/>
          <w:sz w:val="32"/>
          <w:szCs w:val="32"/>
        </w:rPr>
        <w:t>苏宁易购门店内</w:t>
      </w:r>
      <w:proofErr w:type="gramEnd"/>
      <w:r>
        <w:rPr>
          <w:rFonts w:ascii="仿宋" w:eastAsia="仿宋" w:hAnsi="仿宋" w:hint="eastAsia"/>
          <w:sz w:val="32"/>
          <w:szCs w:val="32"/>
        </w:rPr>
        <w:t>所有销售品牌，保障商品质量，提高服务水平，为消费者提供质优价廉的商品和放心舒心的优质服务，优惠活动中如出现价格、质量、服务、售后等问题，按照消费者保护法等法律法规积极妥善给予反馈解决。</w:t>
      </w:r>
    </w:p>
    <w:p w:rsidR="00225F3F" w:rsidRDefault="00225F3F" w:rsidP="00225F3F">
      <w:pPr>
        <w:tabs>
          <w:tab w:val="left" w:pos="563"/>
        </w:tabs>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2、优惠权益                                                                                                                                                                                                                                          </w:t>
      </w:r>
    </w:p>
    <w:p w:rsidR="00225F3F" w:rsidRDefault="00225F3F" w:rsidP="00225F3F">
      <w:pPr>
        <w:spacing w:line="300" w:lineRule="auto"/>
        <w:ind w:firstLineChars="200" w:firstLine="640"/>
        <w:rPr>
          <w:rFonts w:ascii="仿宋" w:eastAsia="仿宋" w:hAnsi="仿宋" w:cs="仿宋"/>
          <w:sz w:val="32"/>
          <w:szCs w:val="32"/>
        </w:rPr>
      </w:pPr>
      <w:r>
        <w:rPr>
          <w:rFonts w:ascii="仿宋" w:eastAsia="仿宋" w:hAnsi="仿宋" w:cs="微软雅黑" w:hint="eastAsia"/>
          <w:sz w:val="32"/>
          <w:szCs w:val="32"/>
        </w:rPr>
        <w:t>河南省内免费送货上门，苏宁易购免费寄存</w:t>
      </w:r>
      <w:r>
        <w:rPr>
          <w:rFonts w:ascii="仿宋" w:eastAsia="仿宋" w:hAnsi="仿宋" w:cs="微软雅黑"/>
          <w:sz w:val="32"/>
          <w:szCs w:val="32"/>
        </w:rPr>
        <w:t>180天</w:t>
      </w:r>
      <w:r>
        <w:rPr>
          <w:rFonts w:ascii="仿宋" w:eastAsia="仿宋" w:hAnsi="仿宋" w:cs="微软雅黑" w:hint="eastAsia"/>
          <w:sz w:val="32"/>
          <w:szCs w:val="32"/>
        </w:rPr>
        <w:t>（</w:t>
      </w:r>
      <w:r>
        <w:rPr>
          <w:rFonts w:ascii="仿宋" w:eastAsia="仿宋" w:hAnsi="仿宋" w:cs="微软雅黑"/>
          <w:sz w:val="32"/>
          <w:szCs w:val="32"/>
        </w:rPr>
        <w:t>最长可延长到</w:t>
      </w:r>
      <w:r>
        <w:rPr>
          <w:rFonts w:ascii="仿宋" w:eastAsia="仿宋" w:hAnsi="仿宋" w:cs="微软雅黑" w:hint="eastAsia"/>
          <w:sz w:val="32"/>
          <w:szCs w:val="32"/>
        </w:rPr>
        <w:t>1</w:t>
      </w:r>
      <w:r>
        <w:rPr>
          <w:rFonts w:ascii="仿宋" w:eastAsia="仿宋" w:hAnsi="仿宋" w:cs="微软雅黑"/>
          <w:sz w:val="32"/>
          <w:szCs w:val="32"/>
        </w:rPr>
        <w:t>2</w:t>
      </w:r>
      <w:r>
        <w:rPr>
          <w:rFonts w:ascii="仿宋" w:eastAsia="仿宋" w:hAnsi="仿宋" w:cs="微软雅黑" w:hint="eastAsia"/>
          <w:sz w:val="32"/>
          <w:szCs w:val="32"/>
        </w:rPr>
        <w:t>个月）。</w:t>
      </w:r>
    </w:p>
    <w:p w:rsidR="007519B9" w:rsidRDefault="00225F3F" w:rsidP="007519B9">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3、优惠方式</w:t>
      </w:r>
    </w:p>
    <w:p w:rsidR="00F8310C" w:rsidRDefault="007519B9" w:rsidP="007519B9">
      <w:pPr>
        <w:spacing w:line="300" w:lineRule="auto"/>
        <w:ind w:firstLineChars="200" w:firstLine="640"/>
        <w:rPr>
          <w:rFonts w:ascii="仿宋" w:eastAsia="仿宋" w:hAnsi="仿宋" w:cs="仿宋"/>
          <w:sz w:val="32"/>
          <w:szCs w:val="32"/>
        </w:rPr>
      </w:pPr>
      <w:r w:rsidRPr="007519B9">
        <w:rPr>
          <w:rFonts w:ascii="仿宋" w:eastAsia="仿宋" w:hAnsi="仿宋" w:cs="仿宋" w:hint="eastAsia"/>
          <w:sz w:val="32"/>
          <w:szCs w:val="32"/>
        </w:rPr>
        <w:t>每户限购空调柜机</w:t>
      </w:r>
      <w:r>
        <w:rPr>
          <w:rFonts w:ascii="仿宋" w:eastAsia="仿宋" w:hAnsi="仿宋" w:cs="仿宋"/>
          <w:sz w:val="32"/>
          <w:szCs w:val="32"/>
        </w:rPr>
        <w:t>1</w:t>
      </w:r>
      <w:r>
        <w:rPr>
          <w:rFonts w:ascii="仿宋" w:eastAsia="仿宋" w:hAnsi="仿宋" w:cs="仿宋" w:hint="eastAsia"/>
          <w:sz w:val="32"/>
          <w:szCs w:val="32"/>
        </w:rPr>
        <w:t>台，</w:t>
      </w:r>
      <w:r w:rsidRPr="007519B9">
        <w:rPr>
          <w:rFonts w:ascii="仿宋" w:eastAsia="仿宋" w:hAnsi="仿宋" w:cs="仿宋" w:hint="eastAsia"/>
          <w:sz w:val="32"/>
          <w:szCs w:val="32"/>
        </w:rPr>
        <w:t>挂机</w:t>
      </w:r>
      <w:r>
        <w:rPr>
          <w:rFonts w:ascii="仿宋" w:eastAsia="仿宋" w:hAnsi="仿宋" w:cs="仿宋"/>
          <w:sz w:val="32"/>
          <w:szCs w:val="32"/>
        </w:rPr>
        <w:t>3</w:t>
      </w:r>
      <w:r w:rsidRPr="007519B9">
        <w:rPr>
          <w:rFonts w:ascii="仿宋" w:eastAsia="仿宋" w:hAnsi="仿宋" w:cs="仿宋" w:hint="eastAsia"/>
          <w:sz w:val="32"/>
          <w:szCs w:val="32"/>
        </w:rPr>
        <w:t>台，电视</w:t>
      </w:r>
      <w:r>
        <w:rPr>
          <w:rFonts w:ascii="仿宋" w:eastAsia="仿宋" w:hAnsi="仿宋" w:cs="仿宋"/>
          <w:sz w:val="32"/>
          <w:szCs w:val="32"/>
        </w:rPr>
        <w:t>2</w:t>
      </w:r>
      <w:r w:rsidRPr="007519B9">
        <w:rPr>
          <w:rFonts w:ascii="仿宋" w:eastAsia="仿宋" w:hAnsi="仿宋" w:cs="仿宋" w:hint="eastAsia"/>
          <w:sz w:val="32"/>
          <w:szCs w:val="32"/>
        </w:rPr>
        <w:t>台，冰箱</w:t>
      </w:r>
      <w:r>
        <w:rPr>
          <w:rFonts w:ascii="仿宋" w:eastAsia="仿宋" w:hAnsi="仿宋" w:cs="仿宋"/>
          <w:sz w:val="32"/>
          <w:szCs w:val="32"/>
        </w:rPr>
        <w:t>1</w:t>
      </w:r>
      <w:r>
        <w:rPr>
          <w:rFonts w:ascii="仿宋" w:eastAsia="仿宋" w:hAnsi="仿宋" w:cs="仿宋" w:hint="eastAsia"/>
          <w:sz w:val="32"/>
          <w:szCs w:val="32"/>
        </w:rPr>
        <w:t>台，</w:t>
      </w:r>
      <w:r w:rsidRPr="007519B9">
        <w:rPr>
          <w:rFonts w:ascii="仿宋" w:eastAsia="仿宋" w:hAnsi="仿宋" w:cs="仿宋" w:hint="eastAsia"/>
          <w:sz w:val="32"/>
          <w:szCs w:val="32"/>
        </w:rPr>
        <w:t>洗衣机</w:t>
      </w:r>
      <w:r>
        <w:rPr>
          <w:rFonts w:ascii="仿宋" w:eastAsia="仿宋" w:hAnsi="仿宋" w:cs="仿宋"/>
          <w:sz w:val="32"/>
          <w:szCs w:val="32"/>
        </w:rPr>
        <w:t>1</w:t>
      </w:r>
      <w:r>
        <w:rPr>
          <w:rFonts w:ascii="仿宋" w:eastAsia="仿宋" w:hAnsi="仿宋" w:cs="仿宋" w:hint="eastAsia"/>
          <w:sz w:val="32"/>
          <w:szCs w:val="32"/>
        </w:rPr>
        <w:t>台，</w:t>
      </w:r>
      <w:r w:rsidR="00225F3F">
        <w:rPr>
          <w:rFonts w:ascii="仿宋" w:eastAsia="仿宋" w:hAnsi="仿宋" w:cs="仿宋" w:hint="eastAsia"/>
          <w:sz w:val="32"/>
          <w:szCs w:val="32"/>
        </w:rPr>
        <w:t>厨房电器或小家电5套，中央空调1套。</w:t>
      </w:r>
    </w:p>
    <w:p w:rsidR="00225F3F" w:rsidRDefault="00225F3F" w:rsidP="00225F3F">
      <w:pPr>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4、防疫及安保措施</w:t>
      </w:r>
    </w:p>
    <w:p w:rsidR="001B7030" w:rsidRDefault="007C3D51" w:rsidP="001B7030">
      <w:pPr>
        <w:jc w:val="left"/>
        <w:rPr>
          <w:rFonts w:ascii="仿宋" w:eastAsia="仿宋" w:hAnsi="仿宋" w:cs="仿宋"/>
          <w:sz w:val="32"/>
          <w:szCs w:val="32"/>
        </w:rPr>
      </w:pPr>
      <w:r w:rsidRPr="007C3D51">
        <w:rPr>
          <w:rFonts w:ascii="仿宋" w:eastAsia="仿宋" w:hAnsi="仿宋" w:cs="仿宋" w:hint="eastAsia"/>
          <w:sz w:val="32"/>
          <w:szCs w:val="32"/>
        </w:rPr>
        <w:t>根据国家卫生健康委发布《新型冠状病毒感染的防控方案》对进入商场的所有人员发放并佩戴口罩， 出示健康码，全员测量体温；同时配备安保人</w:t>
      </w:r>
      <w:proofErr w:type="gramStart"/>
      <w:r w:rsidRPr="007C3D51">
        <w:rPr>
          <w:rFonts w:ascii="仿宋" w:eastAsia="仿宋" w:hAnsi="仿宋" w:cs="仿宋" w:hint="eastAsia"/>
          <w:sz w:val="32"/>
          <w:szCs w:val="32"/>
        </w:rPr>
        <w:t>员维护</w:t>
      </w:r>
      <w:proofErr w:type="gramEnd"/>
      <w:r w:rsidRPr="007C3D51">
        <w:rPr>
          <w:rFonts w:ascii="仿宋" w:eastAsia="仿宋" w:hAnsi="仿宋" w:cs="仿宋" w:hint="eastAsia"/>
          <w:sz w:val="32"/>
          <w:szCs w:val="32"/>
        </w:rPr>
        <w:t>现场秩序，让进店领取补贴人员放心、安心。</w:t>
      </w:r>
    </w:p>
    <w:p w:rsidR="001B7030" w:rsidRDefault="001B7030" w:rsidP="001B7030">
      <w:pPr>
        <w:jc w:val="left"/>
        <w:rPr>
          <w:rFonts w:ascii="仿宋" w:eastAsia="仿宋" w:hAnsi="仿宋" w:cs="仿宋"/>
          <w:sz w:val="30"/>
          <w:szCs w:val="30"/>
        </w:rPr>
      </w:pPr>
      <w:r w:rsidRPr="005D1C0E">
        <w:rPr>
          <w:rFonts w:ascii="黑体" w:eastAsia="黑体" w:hAnsi="黑体" w:hint="eastAsia"/>
          <w:sz w:val="30"/>
          <w:szCs w:val="30"/>
        </w:rPr>
        <w:lastRenderedPageBreak/>
        <w:t>补贴价附件：</w:t>
      </w:r>
      <w:r w:rsidRPr="005D1C0E">
        <w:rPr>
          <w:rFonts w:ascii="仿宋" w:eastAsia="仿宋" w:hAnsi="仿宋" w:cs="仿宋" w:hint="eastAsia"/>
          <w:color w:val="0000FF"/>
          <w:sz w:val="30"/>
          <w:szCs w:val="30"/>
        </w:rPr>
        <w:t>全场9000</w:t>
      </w:r>
      <w:r w:rsidR="00823F26">
        <w:rPr>
          <w:rFonts w:ascii="仿宋" w:eastAsia="仿宋" w:hAnsi="仿宋" w:cs="仿宋" w:hint="eastAsia"/>
          <w:color w:val="0000FF"/>
          <w:sz w:val="30"/>
          <w:szCs w:val="30"/>
        </w:rPr>
        <w:t>类商</w:t>
      </w:r>
      <w:r w:rsidRPr="005D1C0E">
        <w:rPr>
          <w:rFonts w:ascii="仿宋" w:eastAsia="仿宋" w:hAnsi="仿宋" w:cs="仿宋" w:hint="eastAsia"/>
          <w:color w:val="0000FF"/>
          <w:sz w:val="30"/>
          <w:szCs w:val="30"/>
        </w:rPr>
        <w:t>品参与</w:t>
      </w:r>
      <w:r w:rsidRPr="005D1C0E">
        <w:rPr>
          <w:rFonts w:ascii="仿宋" w:eastAsia="仿宋" w:hAnsi="仿宋" w:cs="仿宋" w:hint="eastAsia"/>
          <w:sz w:val="30"/>
          <w:szCs w:val="30"/>
        </w:rPr>
        <w:t>，</w:t>
      </w:r>
      <w:r w:rsidRPr="005D1C0E">
        <w:rPr>
          <w:rFonts w:ascii="仿宋" w:eastAsia="仿宋" w:hAnsi="仿宋" w:cs="仿宋"/>
          <w:color w:val="FF0000"/>
          <w:sz w:val="30"/>
          <w:szCs w:val="30"/>
        </w:rPr>
        <w:t>以下仅为</w:t>
      </w:r>
      <w:r w:rsidRPr="005D1C0E">
        <w:rPr>
          <w:rFonts w:ascii="仿宋" w:eastAsia="仿宋" w:hAnsi="仿宋" w:cs="仿宋" w:hint="eastAsia"/>
          <w:color w:val="FF0000"/>
          <w:sz w:val="30"/>
          <w:szCs w:val="30"/>
        </w:rPr>
        <w:t>“</w:t>
      </w:r>
      <w:r w:rsidRPr="005D1C0E">
        <w:rPr>
          <w:rFonts w:ascii="仿宋" w:eastAsia="仿宋" w:hAnsi="仿宋" w:cs="仿宋"/>
          <w:color w:val="FF0000"/>
          <w:sz w:val="30"/>
          <w:szCs w:val="30"/>
        </w:rPr>
        <w:t>部分商品补贴情况表</w:t>
      </w:r>
      <w:r w:rsidRPr="005D1C0E">
        <w:rPr>
          <w:rFonts w:ascii="仿宋" w:eastAsia="仿宋" w:hAnsi="仿宋" w:cs="仿宋" w:hint="eastAsia"/>
          <w:color w:val="FF0000"/>
          <w:sz w:val="30"/>
          <w:szCs w:val="30"/>
        </w:rPr>
        <w:t>”（</w:t>
      </w:r>
      <w:r w:rsidRPr="005D1C0E">
        <w:rPr>
          <w:rFonts w:ascii="仿宋" w:eastAsia="仿宋" w:hAnsi="仿宋" w:cs="仿宋"/>
          <w:color w:val="FF0000"/>
          <w:sz w:val="30"/>
          <w:szCs w:val="30"/>
        </w:rPr>
        <w:t>举例</w:t>
      </w:r>
      <w:r w:rsidRPr="005D1C0E">
        <w:rPr>
          <w:rFonts w:ascii="仿宋" w:eastAsia="仿宋" w:hAnsi="仿宋" w:cs="仿宋" w:hint="eastAsia"/>
          <w:color w:val="FF0000"/>
          <w:sz w:val="30"/>
          <w:szCs w:val="30"/>
        </w:rPr>
        <w:t>）</w:t>
      </w:r>
      <w:r w:rsidRPr="005D1C0E">
        <w:rPr>
          <w:rFonts w:ascii="仿宋" w:eastAsia="仿宋" w:hAnsi="仿宋" w:cs="仿宋" w:hint="eastAsia"/>
          <w:sz w:val="30"/>
          <w:szCs w:val="30"/>
        </w:rPr>
        <w:t>方便职工了解，具体详</w:t>
      </w:r>
      <w:proofErr w:type="gramStart"/>
      <w:r w:rsidRPr="005D1C0E">
        <w:rPr>
          <w:rFonts w:ascii="仿宋" w:eastAsia="仿宋" w:hAnsi="仿宋" w:cs="仿宋" w:hint="eastAsia"/>
          <w:sz w:val="30"/>
          <w:szCs w:val="30"/>
        </w:rPr>
        <w:t>询</w:t>
      </w:r>
      <w:proofErr w:type="gramEnd"/>
      <w:r w:rsidRPr="005D1C0E">
        <w:rPr>
          <w:rFonts w:ascii="仿宋" w:eastAsia="仿宋" w:hAnsi="仿宋" w:cs="仿宋" w:hint="eastAsia"/>
          <w:sz w:val="30"/>
          <w:szCs w:val="30"/>
        </w:rPr>
        <w:t xml:space="preserve">补贴门店。 </w:t>
      </w:r>
      <w:r w:rsidRPr="005D1C0E">
        <w:rPr>
          <w:rFonts w:ascii="仿宋" w:eastAsia="仿宋" w:hAnsi="仿宋" w:cs="仿宋"/>
          <w:sz w:val="30"/>
          <w:szCs w:val="30"/>
        </w:rPr>
        <w:t xml:space="preserve"> </w:t>
      </w:r>
      <w:r w:rsidRPr="005D1C0E">
        <w:rPr>
          <w:rFonts w:ascii="仿宋" w:eastAsia="仿宋" w:hAnsi="仿宋" w:cs="仿宋" w:hint="eastAsia"/>
          <w:sz w:val="30"/>
          <w:szCs w:val="30"/>
        </w:rPr>
        <w:t>（单位：元）</w:t>
      </w:r>
    </w:p>
    <w:tbl>
      <w:tblPr>
        <w:tblW w:w="9498" w:type="dxa"/>
        <w:tblInd w:w="-289" w:type="dxa"/>
        <w:tblLook w:val="04A0" w:firstRow="1" w:lastRow="0" w:firstColumn="1" w:lastColumn="0" w:noHBand="0" w:noVBand="1"/>
      </w:tblPr>
      <w:tblGrid>
        <w:gridCol w:w="568"/>
        <w:gridCol w:w="1028"/>
        <w:gridCol w:w="3791"/>
        <w:gridCol w:w="993"/>
        <w:gridCol w:w="992"/>
        <w:gridCol w:w="1134"/>
        <w:gridCol w:w="992"/>
      </w:tblGrid>
      <w:tr w:rsidR="006610C2" w:rsidRPr="006610C2" w:rsidTr="00592589">
        <w:trPr>
          <w:trHeight w:val="330"/>
        </w:trPr>
        <w:tc>
          <w:tcPr>
            <w:tcW w:w="568"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6610C2" w:rsidRPr="006610C2" w:rsidRDefault="006610C2" w:rsidP="006610C2">
            <w:pPr>
              <w:jc w:val="center"/>
              <w:textAlignment w:val="auto"/>
              <w:rPr>
                <w:rFonts w:ascii="宋体" w:hAnsi="宋体" w:cs="宋体"/>
                <w:b/>
                <w:bCs/>
                <w:color w:val="000000"/>
                <w:kern w:val="0"/>
                <w:sz w:val="20"/>
                <w:szCs w:val="20"/>
              </w:rPr>
            </w:pPr>
            <w:r w:rsidRPr="006610C2">
              <w:rPr>
                <w:rFonts w:ascii="宋体" w:hAnsi="宋体" w:cs="宋体" w:hint="eastAsia"/>
                <w:b/>
                <w:bCs/>
                <w:color w:val="000000"/>
                <w:kern w:val="0"/>
                <w:sz w:val="20"/>
                <w:szCs w:val="20"/>
              </w:rPr>
              <w:t>序号</w:t>
            </w:r>
          </w:p>
        </w:tc>
        <w:tc>
          <w:tcPr>
            <w:tcW w:w="1028" w:type="dxa"/>
            <w:tcBorders>
              <w:top w:val="single" w:sz="4" w:space="0" w:color="auto"/>
              <w:left w:val="nil"/>
              <w:bottom w:val="single" w:sz="4" w:space="0" w:color="auto"/>
              <w:right w:val="single" w:sz="4" w:space="0" w:color="auto"/>
            </w:tcBorders>
            <w:shd w:val="clear" w:color="000000" w:fill="FDE9D9"/>
            <w:vAlign w:val="center"/>
            <w:hideMark/>
          </w:tcPr>
          <w:p w:rsidR="006610C2" w:rsidRPr="006610C2" w:rsidRDefault="006610C2" w:rsidP="006610C2">
            <w:pPr>
              <w:jc w:val="center"/>
              <w:textAlignment w:val="auto"/>
              <w:rPr>
                <w:rFonts w:ascii="宋体" w:hAnsi="宋体" w:cs="宋体"/>
                <w:b/>
                <w:bCs/>
                <w:color w:val="000000"/>
                <w:kern w:val="0"/>
                <w:sz w:val="22"/>
                <w:szCs w:val="22"/>
              </w:rPr>
            </w:pPr>
            <w:r w:rsidRPr="006610C2">
              <w:rPr>
                <w:rFonts w:ascii="宋体" w:hAnsi="宋体" w:cs="宋体" w:hint="eastAsia"/>
                <w:b/>
                <w:bCs/>
                <w:color w:val="000000"/>
                <w:kern w:val="0"/>
                <w:sz w:val="22"/>
                <w:szCs w:val="22"/>
              </w:rPr>
              <w:t>品类</w:t>
            </w:r>
          </w:p>
        </w:tc>
        <w:tc>
          <w:tcPr>
            <w:tcW w:w="3791" w:type="dxa"/>
            <w:tcBorders>
              <w:top w:val="single" w:sz="4" w:space="0" w:color="auto"/>
              <w:left w:val="nil"/>
              <w:bottom w:val="nil"/>
              <w:right w:val="single" w:sz="4" w:space="0" w:color="auto"/>
            </w:tcBorders>
            <w:shd w:val="clear" w:color="000000" w:fill="FDE9D9"/>
            <w:vAlign w:val="center"/>
            <w:hideMark/>
          </w:tcPr>
          <w:p w:rsidR="006610C2" w:rsidRPr="006610C2" w:rsidRDefault="00592589" w:rsidP="006610C2">
            <w:pPr>
              <w:jc w:val="center"/>
              <w:textAlignment w:val="auto"/>
              <w:rPr>
                <w:rFonts w:ascii="宋体" w:hAnsi="宋体" w:cs="宋体"/>
                <w:b/>
                <w:bCs/>
                <w:color w:val="000000"/>
                <w:kern w:val="0"/>
                <w:sz w:val="22"/>
                <w:szCs w:val="22"/>
              </w:rPr>
            </w:pPr>
            <w:r>
              <w:rPr>
                <w:rFonts w:ascii="宋体" w:hAnsi="宋体" w:cs="宋体" w:hint="eastAsia"/>
                <w:b/>
                <w:bCs/>
                <w:color w:val="000000"/>
                <w:kern w:val="0"/>
                <w:sz w:val="22"/>
                <w:szCs w:val="22"/>
              </w:rPr>
              <w:t>部分补贴机型</w:t>
            </w:r>
          </w:p>
        </w:tc>
        <w:tc>
          <w:tcPr>
            <w:tcW w:w="993" w:type="dxa"/>
            <w:tcBorders>
              <w:top w:val="single" w:sz="4" w:space="0" w:color="auto"/>
              <w:left w:val="nil"/>
              <w:bottom w:val="single" w:sz="4" w:space="0" w:color="auto"/>
              <w:right w:val="single" w:sz="4" w:space="0" w:color="auto"/>
            </w:tcBorders>
            <w:shd w:val="clear" w:color="000000" w:fill="FDE9D9"/>
            <w:vAlign w:val="center"/>
            <w:hideMark/>
          </w:tcPr>
          <w:p w:rsidR="006610C2" w:rsidRPr="006610C2" w:rsidRDefault="006610C2" w:rsidP="006610C2">
            <w:pPr>
              <w:jc w:val="center"/>
              <w:textAlignment w:val="auto"/>
              <w:rPr>
                <w:rFonts w:ascii="宋体" w:hAnsi="宋体" w:cs="宋体"/>
                <w:b/>
                <w:bCs/>
                <w:color w:val="000000"/>
                <w:kern w:val="0"/>
                <w:sz w:val="22"/>
                <w:szCs w:val="22"/>
              </w:rPr>
            </w:pPr>
            <w:r w:rsidRPr="006610C2">
              <w:rPr>
                <w:rFonts w:ascii="宋体" w:hAnsi="宋体" w:cs="宋体" w:hint="eastAsia"/>
                <w:b/>
                <w:bCs/>
                <w:color w:val="000000"/>
                <w:kern w:val="0"/>
                <w:sz w:val="22"/>
                <w:szCs w:val="22"/>
              </w:rPr>
              <w:t>挂牌价</w:t>
            </w:r>
          </w:p>
        </w:tc>
        <w:tc>
          <w:tcPr>
            <w:tcW w:w="992" w:type="dxa"/>
            <w:tcBorders>
              <w:top w:val="single" w:sz="4" w:space="0" w:color="auto"/>
              <w:left w:val="nil"/>
              <w:bottom w:val="single" w:sz="4" w:space="0" w:color="auto"/>
              <w:right w:val="single" w:sz="4" w:space="0" w:color="auto"/>
            </w:tcBorders>
            <w:shd w:val="clear" w:color="000000" w:fill="FDE9D9"/>
            <w:vAlign w:val="center"/>
            <w:hideMark/>
          </w:tcPr>
          <w:p w:rsidR="006610C2" w:rsidRPr="006610C2" w:rsidRDefault="006610C2" w:rsidP="006610C2">
            <w:pPr>
              <w:jc w:val="center"/>
              <w:textAlignment w:val="auto"/>
              <w:rPr>
                <w:rFonts w:ascii="宋体" w:hAnsi="宋体" w:cs="宋体"/>
                <w:b/>
                <w:bCs/>
                <w:color w:val="000000"/>
                <w:kern w:val="0"/>
                <w:sz w:val="22"/>
                <w:szCs w:val="22"/>
              </w:rPr>
            </w:pPr>
            <w:r w:rsidRPr="006610C2">
              <w:rPr>
                <w:rFonts w:ascii="宋体" w:hAnsi="宋体" w:cs="宋体" w:hint="eastAsia"/>
                <w:b/>
                <w:bCs/>
                <w:color w:val="000000"/>
                <w:kern w:val="0"/>
                <w:sz w:val="22"/>
                <w:szCs w:val="22"/>
              </w:rPr>
              <w:t>厂销价</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rsidR="006610C2" w:rsidRPr="006610C2" w:rsidRDefault="006610C2" w:rsidP="006610C2">
            <w:pPr>
              <w:jc w:val="center"/>
              <w:textAlignment w:val="auto"/>
              <w:rPr>
                <w:rFonts w:ascii="宋体" w:hAnsi="宋体" w:cs="宋体"/>
                <w:b/>
                <w:bCs/>
                <w:color w:val="000000"/>
                <w:kern w:val="0"/>
                <w:sz w:val="22"/>
                <w:szCs w:val="22"/>
              </w:rPr>
            </w:pPr>
            <w:r w:rsidRPr="006610C2">
              <w:rPr>
                <w:rFonts w:ascii="宋体" w:hAnsi="宋体" w:cs="宋体" w:hint="eastAsia"/>
                <w:b/>
                <w:bCs/>
                <w:color w:val="000000"/>
                <w:kern w:val="0"/>
                <w:sz w:val="22"/>
                <w:szCs w:val="22"/>
              </w:rPr>
              <w:t>补贴金额</w:t>
            </w:r>
          </w:p>
        </w:tc>
        <w:tc>
          <w:tcPr>
            <w:tcW w:w="992" w:type="dxa"/>
            <w:tcBorders>
              <w:top w:val="single" w:sz="4" w:space="0" w:color="auto"/>
              <w:left w:val="nil"/>
              <w:bottom w:val="single" w:sz="4" w:space="0" w:color="auto"/>
              <w:right w:val="single" w:sz="4" w:space="0" w:color="auto"/>
            </w:tcBorders>
            <w:shd w:val="clear" w:color="000000" w:fill="FDE9D9"/>
            <w:vAlign w:val="center"/>
            <w:hideMark/>
          </w:tcPr>
          <w:p w:rsidR="006610C2" w:rsidRPr="006610C2" w:rsidRDefault="006610C2" w:rsidP="006610C2">
            <w:pPr>
              <w:jc w:val="center"/>
              <w:textAlignment w:val="auto"/>
              <w:rPr>
                <w:rFonts w:ascii="宋体" w:hAnsi="宋体" w:cs="宋体"/>
                <w:b/>
                <w:bCs/>
                <w:color w:val="000000"/>
                <w:kern w:val="0"/>
                <w:sz w:val="22"/>
                <w:szCs w:val="22"/>
              </w:rPr>
            </w:pPr>
            <w:r w:rsidRPr="006610C2">
              <w:rPr>
                <w:rFonts w:ascii="宋体" w:hAnsi="宋体" w:cs="宋体" w:hint="eastAsia"/>
                <w:b/>
                <w:bCs/>
                <w:color w:val="000000"/>
                <w:kern w:val="0"/>
                <w:sz w:val="22"/>
                <w:szCs w:val="22"/>
              </w:rPr>
              <w:t>补贴价</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手机</w:t>
            </w:r>
          </w:p>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电脑</w:t>
            </w:r>
          </w:p>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指纹锁</w:t>
            </w:r>
          </w:p>
        </w:tc>
        <w:tc>
          <w:tcPr>
            <w:tcW w:w="3791" w:type="dxa"/>
            <w:tcBorders>
              <w:top w:val="single" w:sz="4" w:space="0" w:color="auto"/>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华为手机P50 Pro 8+256G</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5988</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5988</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700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5288</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kern w:val="0"/>
                <w:sz w:val="22"/>
                <w:szCs w:val="22"/>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vivo手机S15 8+256G</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2999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2999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2699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3</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kern w:val="0"/>
                <w:sz w:val="22"/>
                <w:szCs w:val="22"/>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华为平板电脑</w:t>
            </w:r>
            <w:proofErr w:type="spellStart"/>
            <w:r w:rsidRPr="006610C2">
              <w:rPr>
                <w:rFonts w:ascii="宋体" w:hAnsi="宋体" w:cs="宋体" w:hint="eastAsia"/>
                <w:color w:val="000000"/>
                <w:kern w:val="0"/>
                <w:sz w:val="22"/>
                <w:szCs w:val="22"/>
              </w:rPr>
              <w:t>Matepad</w:t>
            </w:r>
            <w:proofErr w:type="spellEnd"/>
            <w:r w:rsidRPr="006610C2">
              <w:rPr>
                <w:rFonts w:ascii="宋体" w:hAnsi="宋体" w:cs="宋体" w:hint="eastAsia"/>
                <w:color w:val="000000"/>
                <w:kern w:val="0"/>
                <w:sz w:val="22"/>
                <w:szCs w:val="22"/>
              </w:rPr>
              <w:t xml:space="preserve"> 11 6+128G</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2799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2799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200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2599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4</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kern w:val="0"/>
                <w:sz w:val="22"/>
                <w:szCs w:val="22"/>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华为平板电脑</w:t>
            </w:r>
            <w:proofErr w:type="spellStart"/>
            <w:r w:rsidRPr="006610C2">
              <w:rPr>
                <w:rFonts w:ascii="宋体" w:hAnsi="宋体" w:cs="宋体" w:hint="eastAsia"/>
                <w:color w:val="000000"/>
                <w:kern w:val="0"/>
                <w:sz w:val="22"/>
                <w:szCs w:val="22"/>
              </w:rPr>
              <w:t>Matepad</w:t>
            </w:r>
            <w:proofErr w:type="spellEnd"/>
            <w:r w:rsidRPr="006610C2">
              <w:rPr>
                <w:rFonts w:ascii="宋体" w:hAnsi="宋体" w:cs="宋体" w:hint="eastAsia"/>
                <w:color w:val="000000"/>
                <w:kern w:val="0"/>
                <w:sz w:val="22"/>
                <w:szCs w:val="22"/>
              </w:rPr>
              <w:t xml:space="preserve"> 11 8+128G</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2999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2999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200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2799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5</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kern w:val="0"/>
                <w:sz w:val="22"/>
                <w:szCs w:val="22"/>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德施曼指纹锁V3-S</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1499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1499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200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1299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6</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小家电</w:t>
            </w: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kern w:val="0"/>
                <w:sz w:val="22"/>
                <w:szCs w:val="22"/>
              </w:rPr>
            </w:pPr>
            <w:r w:rsidRPr="006610C2">
              <w:rPr>
                <w:rFonts w:ascii="宋体" w:hAnsi="宋体" w:cs="宋体" w:hint="eastAsia"/>
                <w:kern w:val="0"/>
                <w:sz w:val="22"/>
                <w:szCs w:val="22"/>
              </w:rPr>
              <w:t>美的精铸铁不锈炒锅</w:t>
            </w:r>
            <w:r w:rsidR="003A02FF" w:rsidRPr="003A02FF">
              <w:rPr>
                <w:rFonts w:ascii="宋体" w:hAnsi="宋体" w:cs="宋体"/>
                <w:kern w:val="0"/>
                <w:sz w:val="22"/>
                <w:szCs w:val="22"/>
              </w:rPr>
              <w:t>CT32M13</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159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139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40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7</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kern w:val="0"/>
                <w:sz w:val="22"/>
                <w:szCs w:val="22"/>
              </w:rPr>
            </w:pPr>
            <w:r w:rsidRPr="006610C2">
              <w:rPr>
                <w:rFonts w:ascii="宋体" w:hAnsi="宋体" w:cs="宋体" w:hint="eastAsia"/>
                <w:kern w:val="0"/>
                <w:sz w:val="22"/>
                <w:szCs w:val="22"/>
              </w:rPr>
              <w:t>美的洗地机</w:t>
            </w:r>
            <w:r w:rsidR="003A02FF" w:rsidRPr="003A02FF">
              <w:rPr>
                <w:rFonts w:ascii="宋体" w:hAnsi="宋体" w:cs="宋体"/>
                <w:kern w:val="0"/>
                <w:sz w:val="22"/>
                <w:szCs w:val="22"/>
              </w:rPr>
              <w:t>X7</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2499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1999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1699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8</w:t>
            </w:r>
          </w:p>
        </w:tc>
        <w:tc>
          <w:tcPr>
            <w:tcW w:w="10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空调</w:t>
            </w:r>
          </w:p>
        </w:tc>
        <w:tc>
          <w:tcPr>
            <w:tcW w:w="3791" w:type="dxa"/>
            <w:tcBorders>
              <w:top w:val="nil"/>
              <w:left w:val="nil"/>
              <w:bottom w:val="single" w:sz="4" w:space="0" w:color="auto"/>
              <w:right w:val="single" w:sz="4" w:space="0" w:color="auto"/>
            </w:tcBorders>
            <w:shd w:val="clear" w:color="auto" w:fill="auto"/>
            <w:noWrap/>
            <w:vAlign w:val="center"/>
            <w:hideMark/>
          </w:tcPr>
          <w:p w:rsidR="006610C2" w:rsidRPr="006610C2" w:rsidRDefault="003A02FF" w:rsidP="003A02FF">
            <w:pPr>
              <w:jc w:val="left"/>
              <w:textAlignment w:val="auto"/>
              <w:rPr>
                <w:rFonts w:ascii="宋体" w:hAnsi="宋体" w:cs="宋体"/>
                <w:color w:val="000000"/>
                <w:kern w:val="0"/>
                <w:sz w:val="22"/>
                <w:szCs w:val="22"/>
              </w:rPr>
            </w:pPr>
            <w:r>
              <w:rPr>
                <w:rFonts w:ascii="宋体" w:hAnsi="宋体" w:cs="宋体" w:hint="eastAsia"/>
                <w:color w:val="000000"/>
                <w:kern w:val="0"/>
                <w:sz w:val="22"/>
                <w:szCs w:val="22"/>
              </w:rPr>
              <w:t>乐视</w:t>
            </w:r>
            <w:r w:rsidR="006610C2" w:rsidRPr="006610C2">
              <w:rPr>
                <w:rFonts w:ascii="宋体" w:hAnsi="宋体" w:cs="宋体" w:hint="eastAsia"/>
                <w:color w:val="000000"/>
                <w:kern w:val="0"/>
                <w:sz w:val="22"/>
                <w:szCs w:val="22"/>
              </w:rPr>
              <w:t>大1.5匹空调</w:t>
            </w:r>
            <w:r w:rsidRPr="003A02FF">
              <w:rPr>
                <w:rFonts w:ascii="宋体" w:hAnsi="宋体" w:cs="宋体" w:hint="eastAsia"/>
                <w:color w:val="000000"/>
                <w:kern w:val="0"/>
                <w:sz w:val="22"/>
                <w:szCs w:val="22"/>
              </w:rPr>
              <w:t>KFR-35GW/L1VP-5F</w:t>
            </w:r>
          </w:p>
        </w:tc>
        <w:tc>
          <w:tcPr>
            <w:tcW w:w="993"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1999</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1999</w:t>
            </w:r>
          </w:p>
        </w:tc>
        <w:tc>
          <w:tcPr>
            <w:tcW w:w="1134"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1699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9</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853097">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TCL大1.5</w:t>
            </w:r>
            <w:r>
              <w:rPr>
                <w:rFonts w:ascii="宋体" w:hAnsi="宋体" w:cs="宋体" w:hint="eastAsia"/>
                <w:color w:val="000000"/>
                <w:kern w:val="0"/>
                <w:sz w:val="22"/>
                <w:szCs w:val="22"/>
              </w:rPr>
              <w:t>匹新能效变频</w:t>
            </w:r>
            <w:r w:rsidR="00853097" w:rsidRPr="00853097">
              <w:rPr>
                <w:rFonts w:ascii="宋体" w:hAnsi="宋体" w:cs="宋体"/>
                <w:color w:val="000000"/>
                <w:kern w:val="0"/>
                <w:sz w:val="22"/>
                <w:szCs w:val="22"/>
              </w:rPr>
              <w:t>TCLKFRd-35GW/D-STA12Bp(B3)</w:t>
            </w:r>
          </w:p>
        </w:tc>
        <w:tc>
          <w:tcPr>
            <w:tcW w:w="993"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2399</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2399</w:t>
            </w:r>
          </w:p>
        </w:tc>
        <w:tc>
          <w:tcPr>
            <w:tcW w:w="1134"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400</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1999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10</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科龙大1.5</w:t>
            </w:r>
            <w:r>
              <w:rPr>
                <w:rFonts w:ascii="宋体" w:hAnsi="宋体" w:cs="宋体" w:hint="eastAsia"/>
                <w:color w:val="000000"/>
                <w:kern w:val="0"/>
                <w:sz w:val="22"/>
                <w:szCs w:val="22"/>
              </w:rPr>
              <w:t>匹一级变频</w:t>
            </w:r>
            <w:r w:rsidR="008C6729" w:rsidRPr="008C6729">
              <w:rPr>
                <w:rFonts w:ascii="宋体" w:hAnsi="宋体" w:cs="宋体"/>
                <w:color w:val="000000"/>
                <w:kern w:val="0"/>
                <w:sz w:val="22"/>
                <w:szCs w:val="22"/>
              </w:rPr>
              <w:t>KFR-35GW/GK1X-X1</w:t>
            </w:r>
          </w:p>
        </w:tc>
        <w:tc>
          <w:tcPr>
            <w:tcW w:w="993"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2799</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2799</w:t>
            </w:r>
          </w:p>
        </w:tc>
        <w:tc>
          <w:tcPr>
            <w:tcW w:w="1134"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2499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11</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8C6729">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美的大1.5</w:t>
            </w:r>
            <w:r>
              <w:rPr>
                <w:rFonts w:ascii="宋体" w:hAnsi="宋体" w:cs="宋体" w:hint="eastAsia"/>
                <w:color w:val="000000"/>
                <w:kern w:val="0"/>
                <w:sz w:val="22"/>
                <w:szCs w:val="22"/>
              </w:rPr>
              <w:t>匹一级变频</w:t>
            </w:r>
            <w:r w:rsidR="008C6729" w:rsidRPr="008C6729">
              <w:rPr>
                <w:rFonts w:ascii="宋体" w:hAnsi="宋体" w:cs="宋体"/>
                <w:color w:val="000000"/>
                <w:kern w:val="0"/>
                <w:sz w:val="22"/>
                <w:szCs w:val="22"/>
              </w:rPr>
              <w:t>KFR-35GW/BP3DN8Y-PH200(1)</w:t>
            </w:r>
          </w:p>
        </w:tc>
        <w:tc>
          <w:tcPr>
            <w:tcW w:w="993"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2999</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2899</w:t>
            </w:r>
          </w:p>
        </w:tc>
        <w:tc>
          <w:tcPr>
            <w:tcW w:w="1134"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2599</w:t>
            </w:r>
          </w:p>
        </w:tc>
      </w:tr>
      <w:tr w:rsidR="00E74F19"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tcPr>
          <w:p w:rsidR="00E74F19" w:rsidRPr="006610C2" w:rsidRDefault="00E74F19"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12</w:t>
            </w:r>
          </w:p>
        </w:tc>
        <w:tc>
          <w:tcPr>
            <w:tcW w:w="1028" w:type="dxa"/>
            <w:vMerge/>
            <w:tcBorders>
              <w:top w:val="nil"/>
              <w:left w:val="single" w:sz="4" w:space="0" w:color="auto"/>
              <w:bottom w:val="single" w:sz="4" w:space="0" w:color="auto"/>
              <w:right w:val="single" w:sz="4" w:space="0" w:color="auto"/>
            </w:tcBorders>
            <w:vAlign w:val="center"/>
          </w:tcPr>
          <w:p w:rsidR="00E74F19" w:rsidRPr="006610C2" w:rsidRDefault="00E74F19"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noWrap/>
            <w:vAlign w:val="center"/>
          </w:tcPr>
          <w:p w:rsidR="00E74F19" w:rsidRPr="006610C2" w:rsidRDefault="00E74F19" w:rsidP="00E74F19">
            <w:pPr>
              <w:jc w:val="left"/>
              <w:textAlignment w:val="auto"/>
              <w:rPr>
                <w:rFonts w:ascii="宋体" w:hAnsi="宋体" w:cs="宋体"/>
                <w:color w:val="000000"/>
                <w:kern w:val="0"/>
                <w:sz w:val="22"/>
                <w:szCs w:val="22"/>
              </w:rPr>
            </w:pPr>
            <w:r w:rsidRPr="00E74F19">
              <w:rPr>
                <w:rFonts w:ascii="宋体" w:hAnsi="宋体" w:cs="宋体" w:hint="eastAsia"/>
                <w:color w:val="000000"/>
                <w:kern w:val="0"/>
                <w:sz w:val="22"/>
                <w:szCs w:val="22"/>
              </w:rPr>
              <w:t>美的大1.5匹</w:t>
            </w:r>
            <w:r>
              <w:rPr>
                <w:rFonts w:ascii="宋体" w:hAnsi="宋体" w:cs="宋体" w:hint="eastAsia"/>
                <w:color w:val="000000"/>
                <w:kern w:val="0"/>
                <w:sz w:val="22"/>
                <w:szCs w:val="22"/>
              </w:rPr>
              <w:t>一</w:t>
            </w:r>
            <w:r w:rsidRPr="00E74F19">
              <w:rPr>
                <w:rFonts w:ascii="宋体" w:hAnsi="宋体" w:cs="宋体" w:hint="eastAsia"/>
                <w:color w:val="000000"/>
                <w:kern w:val="0"/>
                <w:sz w:val="22"/>
                <w:szCs w:val="22"/>
              </w:rPr>
              <w:t>级变频</w:t>
            </w:r>
            <w:r w:rsidR="00180D41" w:rsidRPr="00180D41">
              <w:rPr>
                <w:rFonts w:ascii="宋体" w:hAnsi="宋体" w:cs="宋体"/>
                <w:color w:val="000000"/>
                <w:kern w:val="0"/>
                <w:sz w:val="22"/>
                <w:szCs w:val="22"/>
              </w:rPr>
              <w:t>35SN200</w:t>
            </w:r>
          </w:p>
        </w:tc>
        <w:tc>
          <w:tcPr>
            <w:tcW w:w="993" w:type="dxa"/>
            <w:tcBorders>
              <w:top w:val="nil"/>
              <w:left w:val="nil"/>
              <w:bottom w:val="single" w:sz="4" w:space="0" w:color="auto"/>
              <w:right w:val="single" w:sz="4" w:space="0" w:color="auto"/>
            </w:tcBorders>
            <w:shd w:val="clear" w:color="auto" w:fill="auto"/>
            <w:noWrap/>
            <w:vAlign w:val="center"/>
          </w:tcPr>
          <w:p w:rsidR="00E74F19" w:rsidRPr="006610C2" w:rsidRDefault="00E74F19"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3999</w:t>
            </w:r>
          </w:p>
        </w:tc>
        <w:tc>
          <w:tcPr>
            <w:tcW w:w="992" w:type="dxa"/>
            <w:tcBorders>
              <w:top w:val="nil"/>
              <w:left w:val="nil"/>
              <w:bottom w:val="single" w:sz="4" w:space="0" w:color="auto"/>
              <w:right w:val="single" w:sz="4" w:space="0" w:color="auto"/>
            </w:tcBorders>
            <w:shd w:val="clear" w:color="auto" w:fill="auto"/>
            <w:noWrap/>
            <w:vAlign w:val="center"/>
          </w:tcPr>
          <w:p w:rsidR="00E74F19" w:rsidRPr="006610C2" w:rsidRDefault="00E74F19" w:rsidP="00E74F19">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3899</w:t>
            </w:r>
          </w:p>
        </w:tc>
        <w:tc>
          <w:tcPr>
            <w:tcW w:w="1134" w:type="dxa"/>
            <w:tcBorders>
              <w:top w:val="nil"/>
              <w:left w:val="nil"/>
              <w:bottom w:val="single" w:sz="4" w:space="0" w:color="auto"/>
              <w:right w:val="single" w:sz="4" w:space="0" w:color="auto"/>
            </w:tcBorders>
            <w:shd w:val="clear" w:color="auto" w:fill="auto"/>
            <w:noWrap/>
            <w:vAlign w:val="center"/>
          </w:tcPr>
          <w:p w:rsidR="00E74F19" w:rsidRPr="006610C2" w:rsidRDefault="00E74F19" w:rsidP="006610C2">
            <w:pPr>
              <w:jc w:val="center"/>
              <w:textAlignment w:val="auto"/>
              <w:rPr>
                <w:rFonts w:ascii="宋体" w:hAnsi="宋体" w:cs="宋体"/>
                <w:b/>
                <w:bCs/>
                <w:color w:val="0000FF"/>
                <w:kern w:val="0"/>
                <w:sz w:val="22"/>
                <w:szCs w:val="22"/>
              </w:rPr>
            </w:pPr>
            <w:r>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noWrap/>
            <w:vAlign w:val="center"/>
          </w:tcPr>
          <w:p w:rsidR="00E74F19" w:rsidRPr="006610C2" w:rsidRDefault="00E74F19" w:rsidP="006610C2">
            <w:pPr>
              <w:jc w:val="center"/>
              <w:textAlignment w:val="auto"/>
              <w:rPr>
                <w:rFonts w:ascii="宋体" w:hAnsi="宋体" w:cs="宋体"/>
                <w:b/>
                <w:bCs/>
                <w:color w:val="FF0000"/>
                <w:kern w:val="0"/>
                <w:sz w:val="22"/>
                <w:szCs w:val="22"/>
              </w:rPr>
            </w:pPr>
            <w:r>
              <w:rPr>
                <w:rFonts w:ascii="宋体" w:hAnsi="宋体" w:cs="宋体" w:hint="eastAsia"/>
                <w:b/>
                <w:bCs/>
                <w:color w:val="FF0000"/>
                <w:kern w:val="0"/>
                <w:sz w:val="22"/>
                <w:szCs w:val="22"/>
              </w:rPr>
              <w:t>3599</w:t>
            </w:r>
          </w:p>
        </w:tc>
      </w:tr>
      <w:tr w:rsidR="00452594"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tcPr>
          <w:p w:rsidR="00452594" w:rsidRDefault="00BE5624"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13</w:t>
            </w:r>
          </w:p>
        </w:tc>
        <w:tc>
          <w:tcPr>
            <w:tcW w:w="1028" w:type="dxa"/>
            <w:vMerge/>
            <w:tcBorders>
              <w:top w:val="nil"/>
              <w:left w:val="single" w:sz="4" w:space="0" w:color="auto"/>
              <w:bottom w:val="single" w:sz="4" w:space="0" w:color="auto"/>
              <w:right w:val="single" w:sz="4" w:space="0" w:color="auto"/>
            </w:tcBorders>
            <w:vAlign w:val="center"/>
          </w:tcPr>
          <w:p w:rsidR="00452594" w:rsidRPr="006610C2" w:rsidRDefault="00452594"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noWrap/>
            <w:vAlign w:val="center"/>
          </w:tcPr>
          <w:p w:rsidR="00452594" w:rsidRPr="00E74F19" w:rsidRDefault="00452594" w:rsidP="00E74F19">
            <w:pPr>
              <w:jc w:val="left"/>
              <w:textAlignment w:val="auto"/>
              <w:rPr>
                <w:rFonts w:ascii="宋体" w:hAnsi="宋体" w:cs="宋体"/>
                <w:color w:val="000000"/>
                <w:kern w:val="0"/>
                <w:sz w:val="22"/>
                <w:szCs w:val="22"/>
              </w:rPr>
            </w:pPr>
            <w:r>
              <w:rPr>
                <w:rFonts w:ascii="宋体" w:hAnsi="宋体" w:cs="宋体" w:hint="eastAsia"/>
                <w:color w:val="000000"/>
                <w:kern w:val="0"/>
                <w:sz w:val="22"/>
                <w:szCs w:val="22"/>
              </w:rPr>
              <w:t>格力大1.5匹</w:t>
            </w:r>
            <w:r w:rsidRPr="00452594">
              <w:rPr>
                <w:rFonts w:ascii="宋体" w:hAnsi="宋体" w:cs="宋体" w:hint="eastAsia"/>
                <w:color w:val="000000"/>
                <w:kern w:val="0"/>
                <w:sz w:val="22"/>
                <w:szCs w:val="22"/>
              </w:rPr>
              <w:t>一级变频</w:t>
            </w:r>
            <w:r w:rsidR="00180D41" w:rsidRPr="00180D41">
              <w:rPr>
                <w:rFonts w:ascii="宋体" w:hAnsi="宋体" w:cs="宋体" w:hint="eastAsia"/>
                <w:color w:val="000000"/>
                <w:kern w:val="0"/>
                <w:sz w:val="22"/>
                <w:szCs w:val="22"/>
              </w:rPr>
              <w:t>KFR-35GW/(35554)FNHAB-B1(WIFI)</w:t>
            </w:r>
            <w:proofErr w:type="gramStart"/>
            <w:r w:rsidR="00180D41" w:rsidRPr="00180D41">
              <w:rPr>
                <w:rFonts w:ascii="宋体" w:hAnsi="宋体" w:cs="宋体" w:hint="eastAsia"/>
                <w:color w:val="000000"/>
                <w:kern w:val="0"/>
                <w:sz w:val="22"/>
                <w:szCs w:val="22"/>
              </w:rPr>
              <w:t>皓</w:t>
            </w:r>
            <w:proofErr w:type="gramEnd"/>
            <w:r w:rsidR="00180D41" w:rsidRPr="00180D41">
              <w:rPr>
                <w:rFonts w:ascii="宋体" w:hAnsi="宋体" w:cs="宋体" w:hint="eastAsia"/>
                <w:color w:val="000000"/>
                <w:kern w:val="0"/>
                <w:sz w:val="22"/>
                <w:szCs w:val="22"/>
              </w:rPr>
              <w:t>雪白</w:t>
            </w:r>
          </w:p>
        </w:tc>
        <w:tc>
          <w:tcPr>
            <w:tcW w:w="993" w:type="dxa"/>
            <w:tcBorders>
              <w:top w:val="nil"/>
              <w:left w:val="nil"/>
              <w:bottom w:val="single" w:sz="4" w:space="0" w:color="auto"/>
              <w:right w:val="single" w:sz="4" w:space="0" w:color="auto"/>
            </w:tcBorders>
            <w:shd w:val="clear" w:color="auto" w:fill="auto"/>
            <w:noWrap/>
            <w:vAlign w:val="center"/>
          </w:tcPr>
          <w:p w:rsidR="00452594" w:rsidRDefault="00452594"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4699</w:t>
            </w:r>
          </w:p>
        </w:tc>
        <w:tc>
          <w:tcPr>
            <w:tcW w:w="992" w:type="dxa"/>
            <w:tcBorders>
              <w:top w:val="nil"/>
              <w:left w:val="nil"/>
              <w:bottom w:val="single" w:sz="4" w:space="0" w:color="auto"/>
              <w:right w:val="single" w:sz="4" w:space="0" w:color="auto"/>
            </w:tcBorders>
            <w:shd w:val="clear" w:color="auto" w:fill="auto"/>
            <w:noWrap/>
            <w:vAlign w:val="center"/>
          </w:tcPr>
          <w:p w:rsidR="00452594" w:rsidRDefault="00452594" w:rsidP="00E74F19">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4699</w:t>
            </w:r>
          </w:p>
        </w:tc>
        <w:tc>
          <w:tcPr>
            <w:tcW w:w="1134" w:type="dxa"/>
            <w:tcBorders>
              <w:top w:val="nil"/>
              <w:left w:val="nil"/>
              <w:bottom w:val="single" w:sz="4" w:space="0" w:color="auto"/>
              <w:right w:val="single" w:sz="4" w:space="0" w:color="auto"/>
            </w:tcBorders>
            <w:shd w:val="clear" w:color="auto" w:fill="auto"/>
            <w:noWrap/>
            <w:vAlign w:val="center"/>
          </w:tcPr>
          <w:p w:rsidR="00452594" w:rsidRDefault="00452594" w:rsidP="006610C2">
            <w:pPr>
              <w:jc w:val="center"/>
              <w:textAlignment w:val="auto"/>
              <w:rPr>
                <w:rFonts w:ascii="宋体" w:hAnsi="宋体" w:cs="宋体"/>
                <w:b/>
                <w:bCs/>
                <w:color w:val="0000FF"/>
                <w:kern w:val="0"/>
                <w:sz w:val="22"/>
                <w:szCs w:val="22"/>
              </w:rPr>
            </w:pPr>
            <w:r>
              <w:rPr>
                <w:rFonts w:ascii="宋体" w:hAnsi="宋体" w:cs="宋体" w:hint="eastAsia"/>
                <w:b/>
                <w:bCs/>
                <w:color w:val="0000FF"/>
                <w:kern w:val="0"/>
                <w:sz w:val="22"/>
                <w:szCs w:val="22"/>
              </w:rPr>
              <w:t>500</w:t>
            </w:r>
          </w:p>
        </w:tc>
        <w:tc>
          <w:tcPr>
            <w:tcW w:w="992" w:type="dxa"/>
            <w:tcBorders>
              <w:top w:val="nil"/>
              <w:left w:val="nil"/>
              <w:bottom w:val="single" w:sz="4" w:space="0" w:color="auto"/>
              <w:right w:val="single" w:sz="4" w:space="0" w:color="auto"/>
            </w:tcBorders>
            <w:shd w:val="clear" w:color="auto" w:fill="auto"/>
            <w:noWrap/>
            <w:vAlign w:val="center"/>
          </w:tcPr>
          <w:p w:rsidR="00452594" w:rsidRDefault="00452594" w:rsidP="006610C2">
            <w:pPr>
              <w:jc w:val="center"/>
              <w:textAlignment w:val="auto"/>
              <w:rPr>
                <w:rFonts w:ascii="宋体" w:hAnsi="宋体" w:cs="宋体"/>
                <w:b/>
                <w:bCs/>
                <w:color w:val="FF0000"/>
                <w:kern w:val="0"/>
                <w:sz w:val="22"/>
                <w:szCs w:val="22"/>
              </w:rPr>
            </w:pPr>
            <w:r>
              <w:rPr>
                <w:rFonts w:ascii="宋体" w:hAnsi="宋体" w:cs="宋体" w:hint="eastAsia"/>
                <w:b/>
                <w:bCs/>
                <w:color w:val="FF0000"/>
                <w:kern w:val="0"/>
                <w:sz w:val="22"/>
                <w:szCs w:val="22"/>
              </w:rPr>
              <w:t>4199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w:t>
            </w:r>
            <w:r w:rsidR="00BE5624">
              <w:rPr>
                <w:rFonts w:ascii="宋体" w:hAnsi="宋体" w:cs="宋体" w:hint="eastAsia"/>
                <w:color w:val="000000"/>
                <w:kern w:val="0"/>
                <w:sz w:val="22"/>
                <w:szCs w:val="22"/>
              </w:rPr>
              <w:t>4</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海尔大3匹一级变频圆柱柜机空调</w:t>
            </w:r>
            <w:r w:rsidR="008C6729" w:rsidRPr="008C6729">
              <w:rPr>
                <w:rFonts w:ascii="宋体" w:hAnsi="宋体" w:cs="宋体"/>
                <w:color w:val="000000"/>
                <w:kern w:val="0"/>
                <w:sz w:val="22"/>
                <w:szCs w:val="22"/>
              </w:rPr>
              <w:t>KFR-72LW/81@U1-He</w:t>
            </w:r>
          </w:p>
        </w:tc>
        <w:tc>
          <w:tcPr>
            <w:tcW w:w="993"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6599</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6299</w:t>
            </w:r>
          </w:p>
        </w:tc>
        <w:tc>
          <w:tcPr>
            <w:tcW w:w="1134"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600</w:t>
            </w:r>
          </w:p>
        </w:tc>
        <w:tc>
          <w:tcPr>
            <w:tcW w:w="992"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5699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w:t>
            </w:r>
            <w:r w:rsidR="00BE5624">
              <w:rPr>
                <w:rFonts w:ascii="宋体" w:hAnsi="宋体" w:cs="宋体" w:hint="eastAsia"/>
                <w:color w:val="000000"/>
                <w:kern w:val="0"/>
                <w:sz w:val="22"/>
                <w:szCs w:val="22"/>
              </w:rPr>
              <w:t>5</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6610C2" w:rsidRPr="006610C2" w:rsidRDefault="00823F26"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集成</w:t>
            </w:r>
          </w:p>
        </w:tc>
        <w:tc>
          <w:tcPr>
            <w:tcW w:w="3791" w:type="dxa"/>
            <w:tcBorders>
              <w:top w:val="nil"/>
              <w:left w:val="nil"/>
              <w:bottom w:val="single" w:sz="4" w:space="0" w:color="auto"/>
              <w:right w:val="single" w:sz="4" w:space="0" w:color="auto"/>
            </w:tcBorders>
            <w:shd w:val="clear" w:color="auto" w:fill="auto"/>
            <w:noWrap/>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3匹直流变频一拖</w:t>
            </w:r>
            <w:proofErr w:type="gramStart"/>
            <w:r w:rsidRPr="006610C2">
              <w:rPr>
                <w:rFonts w:ascii="宋体" w:hAnsi="宋体" w:cs="宋体" w:hint="eastAsia"/>
                <w:color w:val="000000"/>
                <w:kern w:val="0"/>
                <w:sz w:val="22"/>
                <w:szCs w:val="22"/>
              </w:rPr>
              <w:t>一</w:t>
            </w:r>
            <w:proofErr w:type="gramEnd"/>
            <w:r w:rsidRPr="006610C2">
              <w:rPr>
                <w:rFonts w:ascii="宋体" w:hAnsi="宋体" w:cs="宋体" w:hint="eastAsia"/>
                <w:color w:val="000000"/>
                <w:kern w:val="0"/>
                <w:sz w:val="22"/>
                <w:szCs w:val="22"/>
              </w:rPr>
              <w:t xml:space="preserve"> 客厅中央空调</w:t>
            </w:r>
            <w:r w:rsidR="00011653">
              <w:rPr>
                <w:rFonts w:ascii="宋体" w:hAnsi="宋体" w:cs="宋体" w:hint="eastAsia"/>
                <w:color w:val="000000"/>
                <w:kern w:val="0"/>
                <w:sz w:val="22"/>
                <w:szCs w:val="22"/>
              </w:rPr>
              <w:t xml:space="preserve"> </w:t>
            </w:r>
            <w:proofErr w:type="gramStart"/>
            <w:r w:rsidR="00011653" w:rsidRPr="00011653">
              <w:rPr>
                <w:rFonts w:ascii="宋体" w:hAnsi="宋体" w:cs="宋体" w:hint="eastAsia"/>
                <w:color w:val="000000"/>
                <w:kern w:val="0"/>
                <w:sz w:val="22"/>
                <w:szCs w:val="22"/>
              </w:rPr>
              <w:t>酷风</w:t>
            </w:r>
            <w:proofErr w:type="gramEnd"/>
            <w:r w:rsidR="00011653" w:rsidRPr="00011653">
              <w:rPr>
                <w:rFonts w:ascii="宋体" w:hAnsi="宋体" w:cs="宋体" w:hint="eastAsia"/>
                <w:color w:val="000000"/>
                <w:kern w:val="0"/>
                <w:sz w:val="22"/>
                <w:szCs w:val="22"/>
              </w:rPr>
              <w:t>3P直流风管机</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6199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6199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1200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4999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w:t>
            </w:r>
            <w:r w:rsidR="00BE5624">
              <w:rPr>
                <w:rFonts w:ascii="宋体" w:hAnsi="宋体" w:cs="宋体" w:hint="eastAsia"/>
                <w:color w:val="000000"/>
                <w:kern w:val="0"/>
                <w:sz w:val="22"/>
                <w:szCs w:val="22"/>
              </w:rPr>
              <w:t>6</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kern w:val="0"/>
                <w:sz w:val="22"/>
                <w:szCs w:val="22"/>
              </w:rPr>
            </w:pPr>
            <w:r w:rsidRPr="006610C2">
              <w:rPr>
                <w:rFonts w:ascii="宋体" w:hAnsi="宋体" w:cs="宋体" w:hint="eastAsia"/>
                <w:kern w:val="0"/>
                <w:sz w:val="22"/>
                <w:szCs w:val="22"/>
              </w:rPr>
              <w:t>5匹直流变频一拖四 全屋中央空调</w:t>
            </w:r>
            <w:r w:rsidR="00011653">
              <w:rPr>
                <w:rFonts w:ascii="宋体" w:hAnsi="宋体" w:cs="宋体" w:hint="eastAsia"/>
                <w:kern w:val="0"/>
                <w:sz w:val="22"/>
                <w:szCs w:val="22"/>
              </w:rPr>
              <w:t xml:space="preserve"> </w:t>
            </w:r>
            <w:r w:rsidR="00011653" w:rsidRPr="00011653">
              <w:rPr>
                <w:rFonts w:ascii="宋体" w:hAnsi="宋体" w:cs="宋体" w:hint="eastAsia"/>
                <w:kern w:val="0"/>
                <w:sz w:val="22"/>
                <w:szCs w:val="22"/>
              </w:rPr>
              <w:t>美</w:t>
            </w:r>
            <w:proofErr w:type="gramStart"/>
            <w:r w:rsidR="00011653" w:rsidRPr="00011653">
              <w:rPr>
                <w:rFonts w:ascii="宋体" w:hAnsi="宋体" w:cs="宋体" w:hint="eastAsia"/>
                <w:kern w:val="0"/>
                <w:sz w:val="22"/>
                <w:szCs w:val="22"/>
              </w:rPr>
              <w:t>的酷风</w:t>
            </w:r>
            <w:proofErr w:type="gramEnd"/>
            <w:r w:rsidR="00011653" w:rsidRPr="00011653">
              <w:rPr>
                <w:rFonts w:ascii="宋体" w:hAnsi="宋体" w:cs="宋体" w:hint="eastAsia"/>
                <w:kern w:val="0"/>
                <w:sz w:val="22"/>
                <w:szCs w:val="22"/>
              </w:rPr>
              <w:t>120一拖四</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24999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22999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19999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w:t>
            </w:r>
            <w:r w:rsidR="00BE5624">
              <w:rPr>
                <w:rFonts w:ascii="宋体" w:hAnsi="宋体" w:cs="宋体" w:hint="eastAsia"/>
                <w:color w:val="000000"/>
                <w:kern w:val="0"/>
                <w:sz w:val="22"/>
                <w:szCs w:val="22"/>
              </w:rPr>
              <w:t>7</w:t>
            </w:r>
          </w:p>
        </w:tc>
        <w:tc>
          <w:tcPr>
            <w:tcW w:w="1028"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冷柜</w:t>
            </w: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C951AA">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美菱100升变温冷柜</w:t>
            </w:r>
            <w:r w:rsidR="00C951AA" w:rsidRPr="00C951AA">
              <w:rPr>
                <w:rFonts w:ascii="宋体" w:hAnsi="宋体" w:cs="宋体"/>
                <w:color w:val="000000"/>
                <w:kern w:val="0"/>
                <w:sz w:val="22"/>
                <w:szCs w:val="22"/>
              </w:rPr>
              <w:t>BC/BD-100DT</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1099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999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699</w:t>
            </w:r>
          </w:p>
        </w:tc>
      </w:tr>
      <w:tr w:rsidR="0014686F" w:rsidRPr="006610C2" w:rsidTr="00FA747B">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4686F" w:rsidRPr="006610C2" w:rsidRDefault="0014686F"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w:t>
            </w:r>
            <w:r w:rsidR="00BE5624">
              <w:rPr>
                <w:rFonts w:ascii="宋体" w:hAnsi="宋体" w:cs="宋体" w:hint="eastAsia"/>
                <w:color w:val="000000"/>
                <w:kern w:val="0"/>
                <w:sz w:val="22"/>
                <w:szCs w:val="22"/>
              </w:rPr>
              <w:t>8</w:t>
            </w:r>
          </w:p>
        </w:tc>
        <w:tc>
          <w:tcPr>
            <w:tcW w:w="1028" w:type="dxa"/>
            <w:vMerge w:val="restart"/>
            <w:tcBorders>
              <w:top w:val="nil"/>
              <w:left w:val="nil"/>
              <w:right w:val="single" w:sz="4" w:space="0" w:color="auto"/>
            </w:tcBorders>
            <w:shd w:val="clear" w:color="auto" w:fill="auto"/>
            <w:vAlign w:val="center"/>
            <w:hideMark/>
          </w:tcPr>
          <w:p w:rsidR="0014686F" w:rsidRPr="006610C2" w:rsidRDefault="0014686F"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洗衣机</w:t>
            </w:r>
          </w:p>
        </w:tc>
        <w:tc>
          <w:tcPr>
            <w:tcW w:w="3791" w:type="dxa"/>
            <w:tcBorders>
              <w:top w:val="nil"/>
              <w:left w:val="nil"/>
              <w:bottom w:val="single" w:sz="4" w:space="0" w:color="auto"/>
              <w:right w:val="single" w:sz="4" w:space="0" w:color="auto"/>
            </w:tcBorders>
            <w:shd w:val="clear" w:color="auto" w:fill="auto"/>
            <w:vAlign w:val="center"/>
            <w:hideMark/>
          </w:tcPr>
          <w:p w:rsidR="0014686F" w:rsidRPr="006610C2" w:rsidRDefault="0014686F"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海尔10公斤滚筒洗衣机</w:t>
            </w:r>
            <w:r w:rsidR="008E176A" w:rsidRPr="008E176A">
              <w:rPr>
                <w:rFonts w:ascii="宋体" w:hAnsi="宋体" w:cs="宋体"/>
                <w:color w:val="000000"/>
                <w:kern w:val="0"/>
                <w:sz w:val="22"/>
                <w:szCs w:val="22"/>
              </w:rPr>
              <w:t>XQG100-B12206</w:t>
            </w:r>
          </w:p>
        </w:tc>
        <w:tc>
          <w:tcPr>
            <w:tcW w:w="993" w:type="dxa"/>
            <w:tcBorders>
              <w:top w:val="nil"/>
              <w:left w:val="nil"/>
              <w:bottom w:val="single" w:sz="4" w:space="0" w:color="auto"/>
              <w:right w:val="single" w:sz="4" w:space="0" w:color="auto"/>
            </w:tcBorders>
            <w:shd w:val="clear" w:color="auto" w:fill="auto"/>
            <w:vAlign w:val="center"/>
            <w:hideMark/>
          </w:tcPr>
          <w:p w:rsidR="0014686F" w:rsidRPr="006610C2" w:rsidRDefault="0014686F"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3299</w:t>
            </w:r>
          </w:p>
        </w:tc>
        <w:tc>
          <w:tcPr>
            <w:tcW w:w="992" w:type="dxa"/>
            <w:tcBorders>
              <w:top w:val="nil"/>
              <w:left w:val="nil"/>
              <w:bottom w:val="single" w:sz="4" w:space="0" w:color="auto"/>
              <w:right w:val="single" w:sz="4" w:space="0" w:color="auto"/>
            </w:tcBorders>
            <w:shd w:val="clear" w:color="auto" w:fill="auto"/>
            <w:vAlign w:val="center"/>
            <w:hideMark/>
          </w:tcPr>
          <w:p w:rsidR="0014686F" w:rsidRPr="006610C2" w:rsidRDefault="0014686F"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2799</w:t>
            </w:r>
          </w:p>
        </w:tc>
        <w:tc>
          <w:tcPr>
            <w:tcW w:w="1134" w:type="dxa"/>
            <w:tcBorders>
              <w:top w:val="nil"/>
              <w:left w:val="nil"/>
              <w:bottom w:val="single" w:sz="4" w:space="0" w:color="auto"/>
              <w:right w:val="single" w:sz="4" w:space="0" w:color="auto"/>
            </w:tcBorders>
            <w:shd w:val="clear" w:color="auto" w:fill="auto"/>
            <w:vAlign w:val="center"/>
            <w:hideMark/>
          </w:tcPr>
          <w:p w:rsidR="0014686F" w:rsidRPr="006610C2" w:rsidRDefault="0014686F"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4686F" w:rsidRPr="006610C2" w:rsidRDefault="0014686F"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2499</w:t>
            </w:r>
          </w:p>
        </w:tc>
      </w:tr>
      <w:tr w:rsidR="0014686F" w:rsidRPr="006610C2" w:rsidTr="00FA747B">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tcPr>
          <w:p w:rsidR="0014686F" w:rsidRPr="006610C2" w:rsidRDefault="0014686F" w:rsidP="00BE5624">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1</w:t>
            </w:r>
            <w:r w:rsidR="00BE5624">
              <w:rPr>
                <w:rFonts w:ascii="宋体" w:hAnsi="宋体" w:cs="宋体" w:hint="eastAsia"/>
                <w:color w:val="000000"/>
                <w:kern w:val="0"/>
                <w:sz w:val="22"/>
                <w:szCs w:val="22"/>
              </w:rPr>
              <w:t>9</w:t>
            </w:r>
          </w:p>
        </w:tc>
        <w:tc>
          <w:tcPr>
            <w:tcW w:w="1028" w:type="dxa"/>
            <w:vMerge/>
            <w:tcBorders>
              <w:left w:val="nil"/>
              <w:bottom w:val="single" w:sz="4" w:space="0" w:color="auto"/>
              <w:right w:val="single" w:sz="4" w:space="0" w:color="auto"/>
            </w:tcBorders>
            <w:shd w:val="clear" w:color="auto" w:fill="auto"/>
            <w:vAlign w:val="center"/>
          </w:tcPr>
          <w:p w:rsidR="0014686F" w:rsidRPr="006610C2" w:rsidRDefault="0014686F" w:rsidP="006610C2">
            <w:pPr>
              <w:jc w:val="center"/>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vAlign w:val="center"/>
          </w:tcPr>
          <w:p w:rsidR="0014686F" w:rsidRPr="006610C2" w:rsidRDefault="0014686F" w:rsidP="008F3420">
            <w:pPr>
              <w:jc w:val="left"/>
              <w:textAlignment w:val="auto"/>
              <w:rPr>
                <w:rFonts w:ascii="宋体" w:hAnsi="宋体" w:cs="宋体"/>
                <w:color w:val="000000"/>
                <w:kern w:val="0"/>
                <w:sz w:val="22"/>
                <w:szCs w:val="22"/>
              </w:rPr>
            </w:pPr>
            <w:r w:rsidRPr="008F3420">
              <w:rPr>
                <w:rFonts w:ascii="宋体" w:hAnsi="宋体" w:cs="宋体" w:hint="eastAsia"/>
                <w:color w:val="000000"/>
                <w:kern w:val="0"/>
                <w:sz w:val="22"/>
                <w:szCs w:val="22"/>
              </w:rPr>
              <w:t>松下洗衣机</w:t>
            </w:r>
            <w:r>
              <w:rPr>
                <w:rFonts w:ascii="宋体" w:hAnsi="宋体" w:cs="宋体" w:hint="eastAsia"/>
                <w:color w:val="000000"/>
                <w:kern w:val="0"/>
                <w:sz w:val="22"/>
                <w:szCs w:val="22"/>
              </w:rPr>
              <w:t>10公斤洗烘一体机</w:t>
            </w:r>
            <w:r w:rsidR="00180D41" w:rsidRPr="00180D41">
              <w:rPr>
                <w:rFonts w:ascii="宋体" w:hAnsi="宋体" w:cs="宋体"/>
                <w:color w:val="000000"/>
                <w:kern w:val="0"/>
                <w:sz w:val="22"/>
                <w:szCs w:val="22"/>
              </w:rPr>
              <w:t>XQG100-SD168</w:t>
            </w:r>
          </w:p>
        </w:tc>
        <w:tc>
          <w:tcPr>
            <w:tcW w:w="993" w:type="dxa"/>
            <w:tcBorders>
              <w:top w:val="nil"/>
              <w:left w:val="nil"/>
              <w:bottom w:val="single" w:sz="4" w:space="0" w:color="auto"/>
              <w:right w:val="single" w:sz="4" w:space="0" w:color="auto"/>
            </w:tcBorders>
            <w:shd w:val="clear" w:color="auto" w:fill="auto"/>
            <w:vAlign w:val="center"/>
          </w:tcPr>
          <w:p w:rsidR="0014686F" w:rsidRPr="006610C2" w:rsidRDefault="0014686F"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8998</w:t>
            </w:r>
          </w:p>
        </w:tc>
        <w:tc>
          <w:tcPr>
            <w:tcW w:w="992" w:type="dxa"/>
            <w:tcBorders>
              <w:top w:val="nil"/>
              <w:left w:val="nil"/>
              <w:bottom w:val="single" w:sz="4" w:space="0" w:color="auto"/>
              <w:right w:val="single" w:sz="4" w:space="0" w:color="auto"/>
            </w:tcBorders>
            <w:shd w:val="clear" w:color="auto" w:fill="auto"/>
            <w:vAlign w:val="center"/>
          </w:tcPr>
          <w:p w:rsidR="0014686F" w:rsidRPr="006610C2" w:rsidRDefault="0014686F"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7798</w:t>
            </w:r>
          </w:p>
        </w:tc>
        <w:tc>
          <w:tcPr>
            <w:tcW w:w="1134" w:type="dxa"/>
            <w:tcBorders>
              <w:top w:val="nil"/>
              <w:left w:val="nil"/>
              <w:bottom w:val="single" w:sz="4" w:space="0" w:color="auto"/>
              <w:right w:val="single" w:sz="4" w:space="0" w:color="auto"/>
            </w:tcBorders>
            <w:shd w:val="clear" w:color="auto" w:fill="auto"/>
            <w:vAlign w:val="center"/>
          </w:tcPr>
          <w:p w:rsidR="0014686F" w:rsidRPr="006610C2" w:rsidRDefault="0014686F" w:rsidP="006610C2">
            <w:pPr>
              <w:jc w:val="center"/>
              <w:textAlignment w:val="auto"/>
              <w:rPr>
                <w:rFonts w:ascii="宋体" w:hAnsi="宋体" w:cs="宋体"/>
                <w:b/>
                <w:bCs/>
                <w:color w:val="0000FF"/>
                <w:kern w:val="0"/>
                <w:sz w:val="22"/>
                <w:szCs w:val="22"/>
              </w:rPr>
            </w:pPr>
            <w:r>
              <w:rPr>
                <w:rFonts w:ascii="宋体" w:hAnsi="宋体" w:cs="宋体" w:hint="eastAsia"/>
                <w:b/>
                <w:bCs/>
                <w:color w:val="0000FF"/>
                <w:kern w:val="0"/>
                <w:sz w:val="22"/>
                <w:szCs w:val="22"/>
              </w:rPr>
              <w:t>1200</w:t>
            </w:r>
          </w:p>
        </w:tc>
        <w:tc>
          <w:tcPr>
            <w:tcW w:w="992" w:type="dxa"/>
            <w:tcBorders>
              <w:top w:val="nil"/>
              <w:left w:val="nil"/>
              <w:bottom w:val="single" w:sz="4" w:space="0" w:color="auto"/>
              <w:right w:val="single" w:sz="4" w:space="0" w:color="auto"/>
            </w:tcBorders>
            <w:shd w:val="clear" w:color="auto" w:fill="auto"/>
            <w:vAlign w:val="center"/>
          </w:tcPr>
          <w:p w:rsidR="0014686F" w:rsidRPr="006610C2" w:rsidRDefault="0014686F" w:rsidP="006610C2">
            <w:pPr>
              <w:jc w:val="center"/>
              <w:textAlignment w:val="auto"/>
              <w:rPr>
                <w:rFonts w:ascii="宋体" w:hAnsi="宋体" w:cs="宋体"/>
                <w:b/>
                <w:bCs/>
                <w:color w:val="FF0000"/>
                <w:kern w:val="0"/>
                <w:sz w:val="22"/>
                <w:szCs w:val="22"/>
              </w:rPr>
            </w:pPr>
            <w:r>
              <w:rPr>
                <w:rFonts w:ascii="宋体" w:hAnsi="宋体" w:cs="宋体" w:hint="eastAsia"/>
                <w:b/>
                <w:bCs/>
                <w:color w:val="FF0000"/>
                <w:kern w:val="0"/>
                <w:sz w:val="22"/>
                <w:szCs w:val="22"/>
              </w:rPr>
              <w:t>6598</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BE5624" w:rsidP="00083B87">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20</w:t>
            </w:r>
          </w:p>
        </w:tc>
        <w:tc>
          <w:tcPr>
            <w:tcW w:w="1028"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冰箱</w:t>
            </w: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容声513升T型对开冰箱</w:t>
            </w:r>
            <w:r w:rsidR="00FD6C05" w:rsidRPr="00FD6C05">
              <w:rPr>
                <w:rFonts w:ascii="宋体" w:hAnsi="宋体" w:cs="宋体" w:hint="eastAsia"/>
                <w:color w:val="000000"/>
                <w:kern w:val="0"/>
                <w:sz w:val="22"/>
                <w:szCs w:val="22"/>
              </w:rPr>
              <w:t>BCD-513WKS1HPA青山黛</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4999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4599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4299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BE5624" w:rsidP="00083B87">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21</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电视</w:t>
            </w: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康佳65吋4K高清智能电视</w:t>
            </w:r>
            <w:r w:rsidR="008E176A" w:rsidRPr="008E176A">
              <w:rPr>
                <w:rFonts w:ascii="宋体" w:hAnsi="宋体" w:cs="宋体"/>
                <w:color w:val="000000"/>
                <w:kern w:val="0"/>
                <w:sz w:val="22"/>
                <w:szCs w:val="22"/>
              </w:rPr>
              <w:t>65K620</w:t>
            </w:r>
          </w:p>
        </w:tc>
        <w:tc>
          <w:tcPr>
            <w:tcW w:w="993"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2599</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kern w:val="0"/>
                <w:sz w:val="22"/>
                <w:szCs w:val="22"/>
              </w:rPr>
            </w:pPr>
            <w:r w:rsidRPr="006610C2">
              <w:rPr>
                <w:rFonts w:ascii="宋体" w:hAnsi="宋体" w:cs="宋体" w:hint="eastAsia"/>
                <w:kern w:val="0"/>
                <w:sz w:val="22"/>
                <w:szCs w:val="22"/>
              </w:rPr>
              <w:t>2299</w:t>
            </w:r>
          </w:p>
        </w:tc>
        <w:tc>
          <w:tcPr>
            <w:tcW w:w="1134"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1999</w:t>
            </w:r>
          </w:p>
        </w:tc>
      </w:tr>
      <w:tr w:rsidR="00083B87"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tcPr>
          <w:p w:rsidR="00083B87" w:rsidRPr="006610C2" w:rsidRDefault="00BE5624"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22</w:t>
            </w:r>
          </w:p>
        </w:tc>
        <w:tc>
          <w:tcPr>
            <w:tcW w:w="1028" w:type="dxa"/>
            <w:vMerge/>
            <w:tcBorders>
              <w:top w:val="nil"/>
              <w:left w:val="single" w:sz="4" w:space="0" w:color="auto"/>
              <w:bottom w:val="single" w:sz="4" w:space="0" w:color="auto"/>
              <w:right w:val="single" w:sz="4" w:space="0" w:color="auto"/>
            </w:tcBorders>
            <w:shd w:val="clear" w:color="auto" w:fill="auto"/>
            <w:vAlign w:val="center"/>
          </w:tcPr>
          <w:p w:rsidR="00083B87" w:rsidRPr="006610C2" w:rsidRDefault="00083B87" w:rsidP="006610C2">
            <w:pPr>
              <w:jc w:val="center"/>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vAlign w:val="center"/>
          </w:tcPr>
          <w:p w:rsidR="00083B87" w:rsidRPr="006610C2" w:rsidRDefault="00083B87" w:rsidP="006610C2">
            <w:pPr>
              <w:jc w:val="left"/>
              <w:textAlignment w:val="auto"/>
              <w:rPr>
                <w:rFonts w:ascii="宋体" w:hAnsi="宋体" w:cs="宋体"/>
                <w:color w:val="000000"/>
                <w:kern w:val="0"/>
                <w:sz w:val="22"/>
                <w:szCs w:val="22"/>
              </w:rPr>
            </w:pPr>
            <w:r>
              <w:rPr>
                <w:rFonts w:ascii="宋体" w:hAnsi="宋体" w:cs="宋体" w:hint="eastAsia"/>
                <w:color w:val="000000"/>
                <w:kern w:val="0"/>
                <w:sz w:val="22"/>
                <w:szCs w:val="22"/>
              </w:rPr>
              <w:t>TCL65吋</w:t>
            </w:r>
            <w:r w:rsidRPr="00083B87">
              <w:rPr>
                <w:rFonts w:ascii="宋体" w:hAnsi="宋体" w:cs="宋体" w:hint="eastAsia"/>
                <w:color w:val="000000"/>
                <w:kern w:val="0"/>
                <w:sz w:val="22"/>
                <w:szCs w:val="22"/>
              </w:rPr>
              <w:t>QD量子点</w:t>
            </w:r>
            <w:r>
              <w:rPr>
                <w:rFonts w:ascii="宋体" w:hAnsi="宋体" w:cs="宋体" w:hint="eastAsia"/>
                <w:color w:val="000000"/>
                <w:kern w:val="0"/>
                <w:sz w:val="22"/>
                <w:szCs w:val="22"/>
              </w:rPr>
              <w:t>电视</w:t>
            </w:r>
            <w:r w:rsidR="00180D41" w:rsidRPr="00180D41">
              <w:rPr>
                <w:rFonts w:ascii="宋体" w:hAnsi="宋体" w:cs="宋体"/>
                <w:color w:val="000000"/>
                <w:kern w:val="0"/>
                <w:sz w:val="22"/>
                <w:szCs w:val="22"/>
              </w:rPr>
              <w:t>65C78E</w:t>
            </w:r>
          </w:p>
        </w:tc>
        <w:tc>
          <w:tcPr>
            <w:tcW w:w="993" w:type="dxa"/>
            <w:tcBorders>
              <w:top w:val="nil"/>
              <w:left w:val="nil"/>
              <w:bottom w:val="single" w:sz="4" w:space="0" w:color="auto"/>
              <w:right w:val="single" w:sz="4" w:space="0" w:color="auto"/>
            </w:tcBorders>
            <w:shd w:val="clear" w:color="000000" w:fill="FFFFFF"/>
            <w:vAlign w:val="center"/>
          </w:tcPr>
          <w:p w:rsidR="00083B87" w:rsidRPr="006610C2" w:rsidRDefault="00083B87" w:rsidP="006610C2">
            <w:pPr>
              <w:jc w:val="center"/>
              <w:textAlignment w:val="auto"/>
              <w:rPr>
                <w:rFonts w:ascii="宋体" w:hAnsi="宋体" w:cs="宋体"/>
                <w:kern w:val="0"/>
                <w:sz w:val="22"/>
                <w:szCs w:val="22"/>
              </w:rPr>
            </w:pPr>
            <w:r>
              <w:rPr>
                <w:rFonts w:ascii="宋体" w:hAnsi="宋体" w:cs="宋体" w:hint="eastAsia"/>
                <w:kern w:val="0"/>
                <w:sz w:val="22"/>
                <w:szCs w:val="22"/>
              </w:rPr>
              <w:t>8999</w:t>
            </w:r>
          </w:p>
        </w:tc>
        <w:tc>
          <w:tcPr>
            <w:tcW w:w="992" w:type="dxa"/>
            <w:tcBorders>
              <w:top w:val="nil"/>
              <w:left w:val="nil"/>
              <w:bottom w:val="single" w:sz="4" w:space="0" w:color="auto"/>
              <w:right w:val="single" w:sz="4" w:space="0" w:color="auto"/>
            </w:tcBorders>
            <w:shd w:val="clear" w:color="000000" w:fill="FFFFFF"/>
            <w:vAlign w:val="center"/>
          </w:tcPr>
          <w:p w:rsidR="00083B87" w:rsidRPr="006610C2" w:rsidRDefault="00083B87" w:rsidP="006610C2">
            <w:pPr>
              <w:jc w:val="center"/>
              <w:textAlignment w:val="auto"/>
              <w:rPr>
                <w:rFonts w:ascii="宋体" w:hAnsi="宋体" w:cs="宋体"/>
                <w:kern w:val="0"/>
                <w:sz w:val="22"/>
                <w:szCs w:val="22"/>
              </w:rPr>
            </w:pPr>
            <w:r>
              <w:rPr>
                <w:rFonts w:ascii="宋体" w:hAnsi="宋体" w:cs="宋体" w:hint="eastAsia"/>
                <w:kern w:val="0"/>
                <w:sz w:val="22"/>
                <w:szCs w:val="22"/>
              </w:rPr>
              <w:t>6999</w:t>
            </w:r>
          </w:p>
        </w:tc>
        <w:tc>
          <w:tcPr>
            <w:tcW w:w="1134" w:type="dxa"/>
            <w:tcBorders>
              <w:top w:val="nil"/>
              <w:left w:val="nil"/>
              <w:bottom w:val="single" w:sz="4" w:space="0" w:color="auto"/>
              <w:right w:val="single" w:sz="4" w:space="0" w:color="auto"/>
            </w:tcBorders>
            <w:shd w:val="clear" w:color="000000" w:fill="FFFFFF"/>
            <w:vAlign w:val="center"/>
          </w:tcPr>
          <w:p w:rsidR="00083B87" w:rsidRPr="006610C2" w:rsidRDefault="00083B87" w:rsidP="006610C2">
            <w:pPr>
              <w:jc w:val="center"/>
              <w:textAlignment w:val="auto"/>
              <w:rPr>
                <w:rFonts w:ascii="宋体" w:hAnsi="宋体" w:cs="宋体"/>
                <w:b/>
                <w:bCs/>
                <w:color w:val="0000FF"/>
                <w:kern w:val="0"/>
                <w:sz w:val="22"/>
                <w:szCs w:val="22"/>
              </w:rPr>
            </w:pPr>
            <w:r>
              <w:rPr>
                <w:rFonts w:ascii="宋体" w:hAnsi="宋体" w:cs="宋体" w:hint="eastAsia"/>
                <w:b/>
                <w:bCs/>
                <w:color w:val="0000FF"/>
                <w:kern w:val="0"/>
                <w:sz w:val="22"/>
                <w:szCs w:val="22"/>
              </w:rPr>
              <w:t>1000</w:t>
            </w:r>
          </w:p>
        </w:tc>
        <w:tc>
          <w:tcPr>
            <w:tcW w:w="992" w:type="dxa"/>
            <w:tcBorders>
              <w:top w:val="nil"/>
              <w:left w:val="nil"/>
              <w:bottom w:val="single" w:sz="4" w:space="0" w:color="auto"/>
              <w:right w:val="single" w:sz="4" w:space="0" w:color="auto"/>
            </w:tcBorders>
            <w:shd w:val="clear" w:color="000000" w:fill="FFFFFF"/>
            <w:vAlign w:val="center"/>
          </w:tcPr>
          <w:p w:rsidR="00083B87" w:rsidRPr="006610C2" w:rsidRDefault="00083B87" w:rsidP="006610C2">
            <w:pPr>
              <w:jc w:val="center"/>
              <w:textAlignment w:val="auto"/>
              <w:rPr>
                <w:rFonts w:ascii="宋体" w:hAnsi="宋体" w:cs="宋体"/>
                <w:b/>
                <w:bCs/>
                <w:color w:val="FF0000"/>
                <w:kern w:val="0"/>
                <w:sz w:val="22"/>
                <w:szCs w:val="22"/>
              </w:rPr>
            </w:pPr>
            <w:r>
              <w:rPr>
                <w:rFonts w:ascii="宋体" w:hAnsi="宋体" w:cs="宋体" w:hint="eastAsia"/>
                <w:b/>
                <w:bCs/>
                <w:color w:val="FF0000"/>
                <w:kern w:val="0"/>
                <w:sz w:val="22"/>
                <w:szCs w:val="22"/>
              </w:rPr>
              <w:t>5999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BE5624"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23</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8E176A">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TCL75吋4K全面屏远场语音NFC投屏</w:t>
            </w:r>
            <w:r w:rsidR="008E176A" w:rsidRPr="008E176A">
              <w:rPr>
                <w:rFonts w:ascii="宋体" w:hAnsi="宋体" w:cs="宋体"/>
                <w:color w:val="000000"/>
                <w:kern w:val="0"/>
                <w:sz w:val="22"/>
                <w:szCs w:val="22"/>
              </w:rPr>
              <w:t>75V6EA</w:t>
            </w:r>
          </w:p>
        </w:tc>
        <w:tc>
          <w:tcPr>
            <w:tcW w:w="993"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3999</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3749</w:t>
            </w:r>
          </w:p>
        </w:tc>
        <w:tc>
          <w:tcPr>
            <w:tcW w:w="1134"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700</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3049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lastRenderedPageBreak/>
              <w:t>2</w:t>
            </w:r>
            <w:r w:rsidR="00BE5624">
              <w:rPr>
                <w:rFonts w:ascii="宋体" w:hAnsi="宋体" w:cs="宋体" w:hint="eastAsia"/>
                <w:color w:val="000000"/>
                <w:kern w:val="0"/>
                <w:sz w:val="22"/>
                <w:szCs w:val="22"/>
              </w:rPr>
              <w:t>4</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2"/>
                <w:szCs w:val="22"/>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创维85吋4K全面屏3+32G游戏电视</w:t>
            </w:r>
            <w:r w:rsidR="00D729A5" w:rsidRPr="00D729A5">
              <w:rPr>
                <w:rFonts w:ascii="宋体" w:hAnsi="宋体" w:cs="宋体"/>
                <w:color w:val="000000"/>
                <w:kern w:val="0"/>
                <w:sz w:val="22"/>
                <w:szCs w:val="22"/>
              </w:rPr>
              <w:t>85A5PRO</w:t>
            </w:r>
          </w:p>
        </w:tc>
        <w:tc>
          <w:tcPr>
            <w:tcW w:w="993"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6999</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6499</w:t>
            </w:r>
          </w:p>
        </w:tc>
        <w:tc>
          <w:tcPr>
            <w:tcW w:w="1134"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1000</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5499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w:t>
            </w:r>
            <w:r w:rsidR="00BE5624">
              <w:rPr>
                <w:rFonts w:ascii="宋体" w:hAnsi="宋体" w:cs="宋体" w:hint="eastAsia"/>
                <w:color w:val="000000"/>
                <w:kern w:val="0"/>
                <w:sz w:val="22"/>
                <w:szCs w:val="22"/>
              </w:rPr>
              <w:t>5</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6610C2" w:rsidRPr="006610C2" w:rsidRDefault="00823F26" w:rsidP="006610C2">
            <w:pPr>
              <w:jc w:val="center"/>
              <w:textAlignment w:val="auto"/>
              <w:rPr>
                <w:rFonts w:ascii="宋体" w:hAnsi="宋体" w:cs="宋体"/>
                <w:color w:val="000000"/>
                <w:kern w:val="0"/>
                <w:sz w:val="22"/>
                <w:szCs w:val="22"/>
              </w:rPr>
            </w:pPr>
            <w:proofErr w:type="gramStart"/>
            <w:r>
              <w:rPr>
                <w:rFonts w:ascii="宋体" w:hAnsi="宋体" w:cs="宋体" w:hint="eastAsia"/>
                <w:color w:val="000000"/>
                <w:kern w:val="0"/>
                <w:sz w:val="22"/>
                <w:szCs w:val="22"/>
              </w:rPr>
              <w:t>厨电</w:t>
            </w:r>
            <w:proofErr w:type="gramEnd"/>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美的12升燃气热水器</w:t>
            </w:r>
            <w:r w:rsidR="00D729A5" w:rsidRPr="00D729A5">
              <w:rPr>
                <w:rFonts w:ascii="宋体" w:hAnsi="宋体" w:cs="宋体"/>
                <w:color w:val="000000"/>
                <w:kern w:val="0"/>
                <w:sz w:val="22"/>
                <w:szCs w:val="22"/>
              </w:rPr>
              <w:t>JSQ25-HWF</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1299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1099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799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w:t>
            </w:r>
            <w:r w:rsidR="00BE5624">
              <w:rPr>
                <w:rFonts w:ascii="宋体" w:hAnsi="宋体" w:cs="宋体" w:hint="eastAsia"/>
                <w:color w:val="000000"/>
                <w:kern w:val="0"/>
                <w:sz w:val="22"/>
                <w:szCs w:val="22"/>
              </w:rPr>
              <w:t>6</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4"/>
                <w:szCs w:val="24"/>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万家乐烟机灶具热水器三件套</w:t>
            </w:r>
            <w:r w:rsidR="007115B6" w:rsidRPr="007115B6">
              <w:rPr>
                <w:rFonts w:ascii="宋体" w:hAnsi="宋体" w:cs="宋体" w:hint="eastAsia"/>
                <w:color w:val="000000"/>
                <w:kern w:val="0"/>
                <w:sz w:val="22"/>
                <w:szCs w:val="22"/>
              </w:rPr>
              <w:t>AL031+KA031B+12W2 天然气</w:t>
            </w:r>
          </w:p>
        </w:tc>
        <w:tc>
          <w:tcPr>
            <w:tcW w:w="993"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3699</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2599</w:t>
            </w:r>
          </w:p>
        </w:tc>
        <w:tc>
          <w:tcPr>
            <w:tcW w:w="1134"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700</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1899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w:t>
            </w:r>
            <w:r w:rsidR="00BE5624">
              <w:rPr>
                <w:rFonts w:ascii="宋体" w:hAnsi="宋体" w:cs="宋体" w:hint="eastAsia"/>
                <w:color w:val="000000"/>
                <w:kern w:val="0"/>
                <w:sz w:val="22"/>
                <w:szCs w:val="22"/>
              </w:rPr>
              <w:t>7</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4"/>
                <w:szCs w:val="24"/>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法</w:t>
            </w:r>
            <w:proofErr w:type="gramStart"/>
            <w:r w:rsidRPr="006610C2">
              <w:rPr>
                <w:rFonts w:ascii="宋体" w:hAnsi="宋体" w:cs="宋体" w:hint="eastAsia"/>
                <w:color w:val="000000"/>
                <w:kern w:val="0"/>
                <w:sz w:val="22"/>
                <w:szCs w:val="22"/>
              </w:rPr>
              <w:t>迪</w:t>
            </w:r>
            <w:proofErr w:type="gramEnd"/>
            <w:r w:rsidRPr="006610C2">
              <w:rPr>
                <w:rFonts w:ascii="宋体" w:hAnsi="宋体" w:cs="宋体" w:hint="eastAsia"/>
                <w:color w:val="000000"/>
                <w:kern w:val="0"/>
                <w:sz w:val="22"/>
                <w:szCs w:val="22"/>
              </w:rPr>
              <w:t>欧500加仑大通量双出水净水器</w:t>
            </w:r>
            <w:r w:rsidR="007115B6" w:rsidRPr="007115B6">
              <w:rPr>
                <w:rFonts w:ascii="宋体" w:hAnsi="宋体" w:cs="宋体"/>
                <w:color w:val="000000"/>
                <w:kern w:val="0"/>
                <w:sz w:val="22"/>
                <w:szCs w:val="22"/>
              </w:rPr>
              <w:t>R500FC03</w:t>
            </w:r>
          </w:p>
        </w:tc>
        <w:tc>
          <w:tcPr>
            <w:tcW w:w="993"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2999</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2599</w:t>
            </w:r>
          </w:p>
        </w:tc>
        <w:tc>
          <w:tcPr>
            <w:tcW w:w="1134"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600</w:t>
            </w:r>
          </w:p>
        </w:tc>
        <w:tc>
          <w:tcPr>
            <w:tcW w:w="992"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1999</w:t>
            </w:r>
          </w:p>
        </w:tc>
      </w:tr>
      <w:tr w:rsidR="006610C2" w:rsidRPr="006610C2" w:rsidTr="001249BF">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w:t>
            </w:r>
            <w:r w:rsidR="00BE5624">
              <w:rPr>
                <w:rFonts w:ascii="宋体" w:hAnsi="宋体" w:cs="宋体" w:hint="eastAsia"/>
                <w:color w:val="000000"/>
                <w:kern w:val="0"/>
                <w:sz w:val="22"/>
                <w:szCs w:val="22"/>
              </w:rPr>
              <w:t>8</w:t>
            </w:r>
          </w:p>
        </w:tc>
        <w:tc>
          <w:tcPr>
            <w:tcW w:w="1028" w:type="dxa"/>
            <w:vMerge/>
            <w:tcBorders>
              <w:top w:val="nil"/>
              <w:left w:val="single" w:sz="4" w:space="0" w:color="auto"/>
              <w:bottom w:val="single" w:sz="4" w:space="0" w:color="auto"/>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4"/>
                <w:szCs w:val="24"/>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老板大风量烟机灶具套餐</w:t>
            </w:r>
            <w:r w:rsidR="007115B6" w:rsidRPr="007115B6">
              <w:rPr>
                <w:rFonts w:ascii="宋体" w:hAnsi="宋体" w:cs="宋体" w:hint="eastAsia"/>
                <w:color w:val="000000"/>
                <w:kern w:val="0"/>
                <w:sz w:val="22"/>
                <w:szCs w:val="22"/>
              </w:rPr>
              <w:t>CXW-200-8120+JZT-7B19（天然气）</w:t>
            </w:r>
          </w:p>
        </w:tc>
        <w:tc>
          <w:tcPr>
            <w:tcW w:w="993" w:type="dxa"/>
            <w:tcBorders>
              <w:top w:val="nil"/>
              <w:left w:val="nil"/>
              <w:bottom w:val="single" w:sz="4" w:space="0" w:color="auto"/>
              <w:right w:val="single" w:sz="4" w:space="0" w:color="auto"/>
            </w:tcBorders>
            <w:shd w:val="clear" w:color="000000" w:fill="FFFFFF"/>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4360</w:t>
            </w:r>
          </w:p>
        </w:tc>
        <w:tc>
          <w:tcPr>
            <w:tcW w:w="992" w:type="dxa"/>
            <w:tcBorders>
              <w:top w:val="nil"/>
              <w:left w:val="nil"/>
              <w:bottom w:val="single" w:sz="4" w:space="0" w:color="auto"/>
              <w:right w:val="single" w:sz="4" w:space="0" w:color="auto"/>
            </w:tcBorders>
            <w:shd w:val="clear" w:color="000000" w:fill="FFFFFF"/>
            <w:noWrap/>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3999</w:t>
            </w:r>
          </w:p>
        </w:tc>
        <w:tc>
          <w:tcPr>
            <w:tcW w:w="1134" w:type="dxa"/>
            <w:tcBorders>
              <w:top w:val="nil"/>
              <w:left w:val="nil"/>
              <w:bottom w:val="single" w:sz="4" w:space="0" w:color="auto"/>
              <w:right w:val="single" w:sz="4" w:space="0" w:color="auto"/>
            </w:tcBorders>
            <w:shd w:val="clear" w:color="000000" w:fill="FFFFFF"/>
            <w:noWrap/>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500</w:t>
            </w:r>
          </w:p>
        </w:tc>
        <w:tc>
          <w:tcPr>
            <w:tcW w:w="992" w:type="dxa"/>
            <w:tcBorders>
              <w:top w:val="nil"/>
              <w:left w:val="nil"/>
              <w:bottom w:val="single" w:sz="4" w:space="0" w:color="auto"/>
              <w:right w:val="single" w:sz="4" w:space="0" w:color="auto"/>
            </w:tcBorders>
            <w:shd w:val="clear" w:color="000000" w:fill="FFFFFF"/>
            <w:noWrap/>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3499</w:t>
            </w:r>
          </w:p>
        </w:tc>
      </w:tr>
      <w:tr w:rsidR="006610C2" w:rsidRPr="006610C2" w:rsidTr="00592DFE">
        <w:trPr>
          <w:trHeigh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610C2" w:rsidRPr="006610C2" w:rsidRDefault="006610C2" w:rsidP="00BE5624">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2</w:t>
            </w:r>
            <w:r w:rsidR="00BE5624">
              <w:rPr>
                <w:rFonts w:ascii="宋体" w:hAnsi="宋体" w:cs="宋体" w:hint="eastAsia"/>
                <w:color w:val="000000"/>
                <w:kern w:val="0"/>
                <w:sz w:val="22"/>
                <w:szCs w:val="22"/>
              </w:rPr>
              <w:t>9</w:t>
            </w:r>
          </w:p>
        </w:tc>
        <w:tc>
          <w:tcPr>
            <w:tcW w:w="1028" w:type="dxa"/>
            <w:vMerge/>
            <w:tcBorders>
              <w:top w:val="nil"/>
              <w:left w:val="single" w:sz="4" w:space="0" w:color="auto"/>
              <w:bottom w:val="nil"/>
              <w:right w:val="single" w:sz="4" w:space="0" w:color="auto"/>
            </w:tcBorders>
            <w:vAlign w:val="center"/>
            <w:hideMark/>
          </w:tcPr>
          <w:p w:rsidR="006610C2" w:rsidRPr="006610C2" w:rsidRDefault="006610C2" w:rsidP="006610C2">
            <w:pPr>
              <w:jc w:val="left"/>
              <w:textAlignment w:val="auto"/>
              <w:rPr>
                <w:rFonts w:ascii="宋体" w:hAnsi="宋体" w:cs="宋体"/>
                <w:color w:val="000000"/>
                <w:kern w:val="0"/>
                <w:sz w:val="24"/>
                <w:szCs w:val="24"/>
              </w:rPr>
            </w:pPr>
          </w:p>
        </w:tc>
        <w:tc>
          <w:tcPr>
            <w:tcW w:w="3791" w:type="dxa"/>
            <w:tcBorders>
              <w:top w:val="nil"/>
              <w:left w:val="nil"/>
              <w:bottom w:val="single" w:sz="4" w:space="0" w:color="auto"/>
              <w:right w:val="single" w:sz="4" w:space="0" w:color="auto"/>
            </w:tcBorders>
            <w:shd w:val="clear" w:color="auto" w:fill="auto"/>
            <w:vAlign w:val="center"/>
            <w:hideMark/>
          </w:tcPr>
          <w:p w:rsidR="006610C2" w:rsidRPr="006610C2" w:rsidRDefault="006610C2" w:rsidP="006610C2">
            <w:pPr>
              <w:jc w:val="left"/>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方太水槽洗碗机JPSD2T-G3</w:t>
            </w:r>
          </w:p>
        </w:tc>
        <w:tc>
          <w:tcPr>
            <w:tcW w:w="993"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5999</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color w:val="000000"/>
                <w:kern w:val="0"/>
                <w:sz w:val="22"/>
                <w:szCs w:val="22"/>
              </w:rPr>
            </w:pPr>
            <w:r w:rsidRPr="006610C2">
              <w:rPr>
                <w:rFonts w:ascii="宋体" w:hAnsi="宋体" w:cs="宋体" w:hint="eastAsia"/>
                <w:color w:val="000000"/>
                <w:kern w:val="0"/>
                <w:sz w:val="22"/>
                <w:szCs w:val="22"/>
              </w:rPr>
              <w:t>4999</w:t>
            </w:r>
          </w:p>
        </w:tc>
        <w:tc>
          <w:tcPr>
            <w:tcW w:w="1134"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0000FF"/>
                <w:kern w:val="0"/>
                <w:sz w:val="22"/>
                <w:szCs w:val="22"/>
              </w:rPr>
            </w:pPr>
            <w:r w:rsidRPr="006610C2">
              <w:rPr>
                <w:rFonts w:ascii="宋体" w:hAnsi="宋体" w:cs="宋体" w:hint="eastAsia"/>
                <w:b/>
                <w:bCs/>
                <w:color w:val="0000FF"/>
                <w:kern w:val="0"/>
                <w:sz w:val="22"/>
                <w:szCs w:val="22"/>
              </w:rPr>
              <w:t>1000</w:t>
            </w:r>
          </w:p>
        </w:tc>
        <w:tc>
          <w:tcPr>
            <w:tcW w:w="992" w:type="dxa"/>
            <w:tcBorders>
              <w:top w:val="nil"/>
              <w:left w:val="nil"/>
              <w:bottom w:val="single" w:sz="4" w:space="0" w:color="auto"/>
              <w:right w:val="single" w:sz="4" w:space="0" w:color="auto"/>
            </w:tcBorders>
            <w:shd w:val="clear" w:color="000000" w:fill="FFFFFF"/>
            <w:vAlign w:val="center"/>
            <w:hideMark/>
          </w:tcPr>
          <w:p w:rsidR="006610C2" w:rsidRPr="006610C2" w:rsidRDefault="006610C2" w:rsidP="006610C2">
            <w:pPr>
              <w:jc w:val="center"/>
              <w:textAlignment w:val="auto"/>
              <w:rPr>
                <w:rFonts w:ascii="宋体" w:hAnsi="宋体" w:cs="宋体"/>
                <w:b/>
                <w:bCs/>
                <w:color w:val="FF0000"/>
                <w:kern w:val="0"/>
                <w:sz w:val="22"/>
                <w:szCs w:val="22"/>
              </w:rPr>
            </w:pPr>
            <w:r w:rsidRPr="006610C2">
              <w:rPr>
                <w:rFonts w:ascii="宋体" w:hAnsi="宋体" w:cs="宋体" w:hint="eastAsia"/>
                <w:b/>
                <w:bCs/>
                <w:color w:val="FF0000"/>
                <w:kern w:val="0"/>
                <w:sz w:val="22"/>
                <w:szCs w:val="22"/>
              </w:rPr>
              <w:t>3999</w:t>
            </w:r>
          </w:p>
        </w:tc>
      </w:tr>
      <w:tr w:rsidR="003E090A" w:rsidRPr="006610C2" w:rsidTr="00592DFE">
        <w:trPr>
          <w:trHeigh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090A" w:rsidRPr="006610C2" w:rsidRDefault="00BE5624"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30</w:t>
            </w:r>
          </w:p>
        </w:tc>
        <w:tc>
          <w:tcPr>
            <w:tcW w:w="1028" w:type="dxa"/>
            <w:tcBorders>
              <w:top w:val="nil"/>
              <w:left w:val="single" w:sz="4" w:space="0" w:color="auto"/>
              <w:bottom w:val="single" w:sz="4" w:space="0" w:color="auto"/>
              <w:right w:val="single" w:sz="4" w:space="0" w:color="auto"/>
            </w:tcBorders>
            <w:vAlign w:val="center"/>
          </w:tcPr>
          <w:p w:rsidR="003E090A" w:rsidRPr="006610C2" w:rsidRDefault="003E090A" w:rsidP="006610C2">
            <w:pPr>
              <w:jc w:val="left"/>
              <w:textAlignment w:val="auto"/>
              <w:rPr>
                <w:rFonts w:ascii="宋体" w:hAnsi="宋体" w:cs="宋体"/>
                <w:color w:val="000000"/>
                <w:kern w:val="0"/>
                <w:sz w:val="24"/>
                <w:szCs w:val="24"/>
              </w:rPr>
            </w:pPr>
          </w:p>
        </w:tc>
        <w:tc>
          <w:tcPr>
            <w:tcW w:w="3791" w:type="dxa"/>
            <w:tcBorders>
              <w:top w:val="single" w:sz="4" w:space="0" w:color="auto"/>
              <w:left w:val="nil"/>
              <w:bottom w:val="single" w:sz="4" w:space="0" w:color="auto"/>
              <w:right w:val="single" w:sz="4" w:space="0" w:color="auto"/>
            </w:tcBorders>
            <w:shd w:val="clear" w:color="auto" w:fill="auto"/>
            <w:vAlign w:val="center"/>
          </w:tcPr>
          <w:p w:rsidR="003E090A" w:rsidRPr="006610C2" w:rsidRDefault="003E090A" w:rsidP="006610C2">
            <w:pPr>
              <w:jc w:val="left"/>
              <w:textAlignment w:val="auto"/>
              <w:rPr>
                <w:rFonts w:ascii="宋体" w:hAnsi="宋体" w:cs="宋体"/>
                <w:color w:val="000000"/>
                <w:kern w:val="0"/>
                <w:sz w:val="22"/>
                <w:szCs w:val="22"/>
              </w:rPr>
            </w:pPr>
            <w:r>
              <w:rPr>
                <w:rFonts w:ascii="宋体" w:hAnsi="宋体" w:cs="宋体" w:hint="eastAsia"/>
                <w:color w:val="000000"/>
                <w:kern w:val="0"/>
                <w:sz w:val="22"/>
                <w:szCs w:val="22"/>
              </w:rPr>
              <w:t>方太嵌入式洗碗机</w:t>
            </w:r>
            <w:r w:rsidRPr="003E090A">
              <w:rPr>
                <w:rFonts w:ascii="宋体" w:hAnsi="宋体" w:cs="宋体"/>
                <w:color w:val="000000"/>
                <w:kern w:val="0"/>
                <w:sz w:val="22"/>
                <w:szCs w:val="22"/>
              </w:rPr>
              <w:t>JBCD13E-W5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E090A" w:rsidRPr="006610C2" w:rsidRDefault="00BE5624"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6980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E090A" w:rsidRPr="006610C2" w:rsidRDefault="003E090A" w:rsidP="006610C2">
            <w:pPr>
              <w:jc w:val="center"/>
              <w:textAlignment w:val="auto"/>
              <w:rPr>
                <w:rFonts w:ascii="宋体" w:hAnsi="宋体" w:cs="宋体"/>
                <w:color w:val="000000"/>
                <w:kern w:val="0"/>
                <w:sz w:val="22"/>
                <w:szCs w:val="22"/>
              </w:rPr>
            </w:pPr>
            <w:r>
              <w:rPr>
                <w:rFonts w:ascii="宋体" w:hAnsi="宋体" w:cs="宋体" w:hint="eastAsia"/>
                <w:color w:val="000000"/>
                <w:kern w:val="0"/>
                <w:sz w:val="22"/>
                <w:szCs w:val="22"/>
              </w:rPr>
              <w:t>6980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E090A" w:rsidRPr="006610C2" w:rsidRDefault="003E090A" w:rsidP="006610C2">
            <w:pPr>
              <w:jc w:val="center"/>
              <w:textAlignment w:val="auto"/>
              <w:rPr>
                <w:rFonts w:ascii="宋体" w:hAnsi="宋体" w:cs="宋体"/>
                <w:b/>
                <w:bCs/>
                <w:color w:val="0000FF"/>
                <w:kern w:val="0"/>
                <w:sz w:val="22"/>
                <w:szCs w:val="22"/>
              </w:rPr>
            </w:pPr>
            <w:r>
              <w:rPr>
                <w:rFonts w:ascii="宋体" w:hAnsi="宋体" w:cs="宋体" w:hint="eastAsia"/>
                <w:b/>
                <w:bCs/>
                <w:color w:val="0000FF"/>
                <w:kern w:val="0"/>
                <w:sz w:val="22"/>
                <w:szCs w:val="22"/>
              </w:rPr>
              <w:t>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E090A" w:rsidRPr="006610C2" w:rsidRDefault="003E090A" w:rsidP="006610C2">
            <w:pPr>
              <w:jc w:val="center"/>
              <w:textAlignment w:val="auto"/>
              <w:rPr>
                <w:rFonts w:ascii="宋体" w:hAnsi="宋体" w:cs="宋体"/>
                <w:b/>
                <w:bCs/>
                <w:color w:val="FF0000"/>
                <w:kern w:val="0"/>
                <w:sz w:val="22"/>
                <w:szCs w:val="22"/>
              </w:rPr>
            </w:pPr>
            <w:r>
              <w:rPr>
                <w:rFonts w:ascii="宋体" w:hAnsi="宋体" w:cs="宋体" w:hint="eastAsia"/>
                <w:b/>
                <w:bCs/>
                <w:color w:val="FF0000"/>
                <w:kern w:val="0"/>
                <w:sz w:val="22"/>
                <w:szCs w:val="22"/>
              </w:rPr>
              <w:t>5999</w:t>
            </w:r>
          </w:p>
        </w:tc>
      </w:tr>
    </w:tbl>
    <w:p w:rsidR="001B7030" w:rsidRPr="001B7030" w:rsidRDefault="001B7030" w:rsidP="001B7030">
      <w:pPr>
        <w:rPr>
          <w:rFonts w:ascii="仿宋" w:eastAsia="仿宋" w:hAnsi="仿宋" w:cs="仿宋"/>
          <w:color w:val="000000" w:themeColor="text1"/>
          <w:sz w:val="30"/>
          <w:szCs w:val="30"/>
        </w:rPr>
      </w:pPr>
      <w:r w:rsidRPr="005D1C0E">
        <w:rPr>
          <w:rFonts w:ascii="仿宋" w:eastAsia="仿宋" w:hAnsi="仿宋" w:cs="仿宋" w:hint="eastAsia"/>
          <w:color w:val="000000" w:themeColor="text1"/>
          <w:sz w:val="30"/>
          <w:szCs w:val="30"/>
        </w:rPr>
        <w:t>（以下无正文）</w:t>
      </w:r>
    </w:p>
    <w:sectPr w:rsidR="001B7030" w:rsidRPr="001B7030" w:rsidSect="000C1C15">
      <w:headerReference w:type="default" r:id="rId13"/>
      <w:pgSz w:w="11906" w:h="16838"/>
      <w:pgMar w:top="1134" w:right="1418" w:bottom="1134" w:left="1418" w:header="51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DD7" w:rsidRDefault="00AF0DD7">
      <w:r>
        <w:separator/>
      </w:r>
    </w:p>
  </w:endnote>
  <w:endnote w:type="continuationSeparator" w:id="0">
    <w:p w:rsidR="00AF0DD7" w:rsidRDefault="00AF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DD7" w:rsidRDefault="00AF0DD7">
      <w:r>
        <w:separator/>
      </w:r>
    </w:p>
  </w:footnote>
  <w:footnote w:type="continuationSeparator" w:id="0">
    <w:p w:rsidR="00AF0DD7" w:rsidRDefault="00AF0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FFE" w:rsidRDefault="00C67FFE" w:rsidP="00C67FFE">
    <w:pPr>
      <w:pStyle w:val="a5"/>
      <w:jc w:val="both"/>
    </w:pPr>
    <w:r w:rsidRPr="00C67FFE">
      <w:rPr>
        <w:noProof/>
      </w:rPr>
      <w:drawing>
        <wp:inline distT="0" distB="0" distL="0" distR="0">
          <wp:extent cx="1345721" cy="363214"/>
          <wp:effectExtent l="0" t="0" r="6985" b="0"/>
          <wp:docPr id="3" name="图片 3" descr="D:\【模板】\新版logo-白底黑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模板】\新版logo-白底黑字.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50" cy="42006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007F3E"/>
    <w:multiLevelType w:val="singleLevel"/>
    <w:tmpl w:val="9F007F3E"/>
    <w:lvl w:ilvl="0">
      <w:start w:val="2"/>
      <w:numFmt w:val="chineseCounting"/>
      <w:suff w:val="nothing"/>
      <w:lvlText w:val="%1、"/>
      <w:lvlJc w:val="left"/>
      <w:rPr>
        <w:rFonts w:hint="eastAsia"/>
      </w:rPr>
    </w:lvl>
  </w:abstractNum>
  <w:abstractNum w:abstractNumId="1">
    <w:nsid w:val="18470917"/>
    <w:multiLevelType w:val="hybridMultilevel"/>
    <w:tmpl w:val="077A2B40"/>
    <w:lvl w:ilvl="0" w:tplc="CD9A197C">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g0OGI0NDkzNWIwM2UzMjNkNDUxYTZjODVhNjEifQ=="/>
  </w:docVars>
  <w:rsids>
    <w:rsidRoot w:val="00FB6A54"/>
    <w:rsid w:val="00011653"/>
    <w:rsid w:val="0003618E"/>
    <w:rsid w:val="0004047C"/>
    <w:rsid w:val="00040CD8"/>
    <w:rsid w:val="00041C5F"/>
    <w:rsid w:val="00045B32"/>
    <w:rsid w:val="0006472C"/>
    <w:rsid w:val="000648F6"/>
    <w:rsid w:val="00074C68"/>
    <w:rsid w:val="00083B87"/>
    <w:rsid w:val="000867E9"/>
    <w:rsid w:val="00090AFE"/>
    <w:rsid w:val="00094A41"/>
    <w:rsid w:val="00095234"/>
    <w:rsid w:val="00095792"/>
    <w:rsid w:val="000A2AD5"/>
    <w:rsid w:val="000B29AE"/>
    <w:rsid w:val="000C1C15"/>
    <w:rsid w:val="000C75D9"/>
    <w:rsid w:val="000D5742"/>
    <w:rsid w:val="000D677C"/>
    <w:rsid w:val="00101443"/>
    <w:rsid w:val="0010153D"/>
    <w:rsid w:val="00113A25"/>
    <w:rsid w:val="001249BF"/>
    <w:rsid w:val="0012507B"/>
    <w:rsid w:val="00130D37"/>
    <w:rsid w:val="001328D5"/>
    <w:rsid w:val="00133281"/>
    <w:rsid w:val="0014686F"/>
    <w:rsid w:val="001468D2"/>
    <w:rsid w:val="00152180"/>
    <w:rsid w:val="00161EC9"/>
    <w:rsid w:val="0017572F"/>
    <w:rsid w:val="00177C7F"/>
    <w:rsid w:val="00180D41"/>
    <w:rsid w:val="00182EBD"/>
    <w:rsid w:val="00191DF0"/>
    <w:rsid w:val="001B6051"/>
    <w:rsid w:val="001B7030"/>
    <w:rsid w:val="001B7ADE"/>
    <w:rsid w:val="001D75F4"/>
    <w:rsid w:val="001E1F4A"/>
    <w:rsid w:val="001F1E19"/>
    <w:rsid w:val="001F39BB"/>
    <w:rsid w:val="001F51B4"/>
    <w:rsid w:val="002011E3"/>
    <w:rsid w:val="00203D36"/>
    <w:rsid w:val="002068D0"/>
    <w:rsid w:val="00212211"/>
    <w:rsid w:val="0021255B"/>
    <w:rsid w:val="002230E6"/>
    <w:rsid w:val="002250EB"/>
    <w:rsid w:val="002253F7"/>
    <w:rsid w:val="002257B4"/>
    <w:rsid w:val="00225F3F"/>
    <w:rsid w:val="00246EFA"/>
    <w:rsid w:val="002546C6"/>
    <w:rsid w:val="00254D3C"/>
    <w:rsid w:val="00264458"/>
    <w:rsid w:val="00276031"/>
    <w:rsid w:val="0028692F"/>
    <w:rsid w:val="0029473B"/>
    <w:rsid w:val="0029685C"/>
    <w:rsid w:val="002A1DE4"/>
    <w:rsid w:val="002A1E46"/>
    <w:rsid w:val="002A1FB7"/>
    <w:rsid w:val="002A2CA3"/>
    <w:rsid w:val="002A3BF9"/>
    <w:rsid w:val="002A7A99"/>
    <w:rsid w:val="002B073E"/>
    <w:rsid w:val="002B4DAA"/>
    <w:rsid w:val="002B557C"/>
    <w:rsid w:val="002C1E95"/>
    <w:rsid w:val="002C3181"/>
    <w:rsid w:val="002E371E"/>
    <w:rsid w:val="002E5FDE"/>
    <w:rsid w:val="0031247D"/>
    <w:rsid w:val="00321229"/>
    <w:rsid w:val="00322B78"/>
    <w:rsid w:val="00332819"/>
    <w:rsid w:val="00335500"/>
    <w:rsid w:val="00343EE6"/>
    <w:rsid w:val="00345C7B"/>
    <w:rsid w:val="003773EA"/>
    <w:rsid w:val="00377634"/>
    <w:rsid w:val="003922EB"/>
    <w:rsid w:val="00392994"/>
    <w:rsid w:val="00394D52"/>
    <w:rsid w:val="00395D13"/>
    <w:rsid w:val="003A02FF"/>
    <w:rsid w:val="003A7E0E"/>
    <w:rsid w:val="003B23DA"/>
    <w:rsid w:val="003B2D15"/>
    <w:rsid w:val="003C60D3"/>
    <w:rsid w:val="003D5009"/>
    <w:rsid w:val="003D6119"/>
    <w:rsid w:val="003D7AC7"/>
    <w:rsid w:val="003E090A"/>
    <w:rsid w:val="003E14C7"/>
    <w:rsid w:val="003F43D8"/>
    <w:rsid w:val="003F4A87"/>
    <w:rsid w:val="003F5B9A"/>
    <w:rsid w:val="003F5D81"/>
    <w:rsid w:val="00404593"/>
    <w:rsid w:val="00411F8D"/>
    <w:rsid w:val="00414E76"/>
    <w:rsid w:val="00417162"/>
    <w:rsid w:val="00427C6A"/>
    <w:rsid w:val="004415BA"/>
    <w:rsid w:val="00450393"/>
    <w:rsid w:val="004515A1"/>
    <w:rsid w:val="0045211A"/>
    <w:rsid w:val="00452594"/>
    <w:rsid w:val="00456CC7"/>
    <w:rsid w:val="00460CDA"/>
    <w:rsid w:val="00471005"/>
    <w:rsid w:val="00476D78"/>
    <w:rsid w:val="004927AF"/>
    <w:rsid w:val="00492E0A"/>
    <w:rsid w:val="00494625"/>
    <w:rsid w:val="004A5926"/>
    <w:rsid w:val="004A67AC"/>
    <w:rsid w:val="004C0526"/>
    <w:rsid w:val="004C5B48"/>
    <w:rsid w:val="004C5EC4"/>
    <w:rsid w:val="004D4617"/>
    <w:rsid w:val="004D4B1E"/>
    <w:rsid w:val="004E2016"/>
    <w:rsid w:val="004E540D"/>
    <w:rsid w:val="004F746D"/>
    <w:rsid w:val="00500B64"/>
    <w:rsid w:val="00507B7F"/>
    <w:rsid w:val="00507FB0"/>
    <w:rsid w:val="00515328"/>
    <w:rsid w:val="005218CA"/>
    <w:rsid w:val="00550B90"/>
    <w:rsid w:val="005578BD"/>
    <w:rsid w:val="00562E15"/>
    <w:rsid w:val="00567C56"/>
    <w:rsid w:val="00584EA3"/>
    <w:rsid w:val="00592589"/>
    <w:rsid w:val="00592DFE"/>
    <w:rsid w:val="00592EAC"/>
    <w:rsid w:val="0059662F"/>
    <w:rsid w:val="0059712B"/>
    <w:rsid w:val="005C500E"/>
    <w:rsid w:val="005D053A"/>
    <w:rsid w:val="005D0799"/>
    <w:rsid w:val="005D0803"/>
    <w:rsid w:val="005D155B"/>
    <w:rsid w:val="005E0649"/>
    <w:rsid w:val="005E3B7B"/>
    <w:rsid w:val="005E54A3"/>
    <w:rsid w:val="005E6F4D"/>
    <w:rsid w:val="00603243"/>
    <w:rsid w:val="0060527A"/>
    <w:rsid w:val="0060551E"/>
    <w:rsid w:val="0060725E"/>
    <w:rsid w:val="00610282"/>
    <w:rsid w:val="00613599"/>
    <w:rsid w:val="00615977"/>
    <w:rsid w:val="006173CF"/>
    <w:rsid w:val="006174F2"/>
    <w:rsid w:val="0062265B"/>
    <w:rsid w:val="006329D2"/>
    <w:rsid w:val="006352D8"/>
    <w:rsid w:val="006375A9"/>
    <w:rsid w:val="00643F3D"/>
    <w:rsid w:val="00643FAA"/>
    <w:rsid w:val="00647CF0"/>
    <w:rsid w:val="006524A7"/>
    <w:rsid w:val="006576DE"/>
    <w:rsid w:val="0066058C"/>
    <w:rsid w:val="006610C2"/>
    <w:rsid w:val="00673AB7"/>
    <w:rsid w:val="00676491"/>
    <w:rsid w:val="00681B89"/>
    <w:rsid w:val="00683258"/>
    <w:rsid w:val="006A0D47"/>
    <w:rsid w:val="006A32E3"/>
    <w:rsid w:val="006A343C"/>
    <w:rsid w:val="006A34F9"/>
    <w:rsid w:val="006C0A19"/>
    <w:rsid w:val="006C4EAB"/>
    <w:rsid w:val="006D0D85"/>
    <w:rsid w:val="006D2794"/>
    <w:rsid w:val="006D35D1"/>
    <w:rsid w:val="006D7571"/>
    <w:rsid w:val="006E32DF"/>
    <w:rsid w:val="0070393C"/>
    <w:rsid w:val="007115B6"/>
    <w:rsid w:val="00715B30"/>
    <w:rsid w:val="007412C4"/>
    <w:rsid w:val="00741BF4"/>
    <w:rsid w:val="00742C5B"/>
    <w:rsid w:val="007439BA"/>
    <w:rsid w:val="0075010B"/>
    <w:rsid w:val="007501AF"/>
    <w:rsid w:val="007519B9"/>
    <w:rsid w:val="00753F8C"/>
    <w:rsid w:val="0076028E"/>
    <w:rsid w:val="00762445"/>
    <w:rsid w:val="00763E19"/>
    <w:rsid w:val="007728C9"/>
    <w:rsid w:val="00775E83"/>
    <w:rsid w:val="007772DC"/>
    <w:rsid w:val="00777383"/>
    <w:rsid w:val="00787879"/>
    <w:rsid w:val="00787A74"/>
    <w:rsid w:val="0079305E"/>
    <w:rsid w:val="007971EE"/>
    <w:rsid w:val="007B581B"/>
    <w:rsid w:val="007C2E78"/>
    <w:rsid w:val="007C3D51"/>
    <w:rsid w:val="007D1530"/>
    <w:rsid w:val="007D5F34"/>
    <w:rsid w:val="007E0F6A"/>
    <w:rsid w:val="007E50B3"/>
    <w:rsid w:val="007E7D39"/>
    <w:rsid w:val="0080001F"/>
    <w:rsid w:val="00806AB3"/>
    <w:rsid w:val="008117AF"/>
    <w:rsid w:val="0081258D"/>
    <w:rsid w:val="00814B4C"/>
    <w:rsid w:val="00814D3D"/>
    <w:rsid w:val="00814DC9"/>
    <w:rsid w:val="00821619"/>
    <w:rsid w:val="00823F26"/>
    <w:rsid w:val="008260B2"/>
    <w:rsid w:val="00830339"/>
    <w:rsid w:val="00832518"/>
    <w:rsid w:val="008327E4"/>
    <w:rsid w:val="00833B75"/>
    <w:rsid w:val="00834BF9"/>
    <w:rsid w:val="00853097"/>
    <w:rsid w:val="00855FF2"/>
    <w:rsid w:val="008571F6"/>
    <w:rsid w:val="0086296C"/>
    <w:rsid w:val="008630C4"/>
    <w:rsid w:val="00865992"/>
    <w:rsid w:val="00884345"/>
    <w:rsid w:val="00893A6B"/>
    <w:rsid w:val="00894D87"/>
    <w:rsid w:val="008C0845"/>
    <w:rsid w:val="008C347C"/>
    <w:rsid w:val="008C6729"/>
    <w:rsid w:val="008D35C4"/>
    <w:rsid w:val="008E176A"/>
    <w:rsid w:val="008F3420"/>
    <w:rsid w:val="008F543C"/>
    <w:rsid w:val="008F6DB1"/>
    <w:rsid w:val="008F74CB"/>
    <w:rsid w:val="008F74D8"/>
    <w:rsid w:val="00905241"/>
    <w:rsid w:val="00905F03"/>
    <w:rsid w:val="00917D0F"/>
    <w:rsid w:val="00920D01"/>
    <w:rsid w:val="00925387"/>
    <w:rsid w:val="00933009"/>
    <w:rsid w:val="00933E8E"/>
    <w:rsid w:val="009350B7"/>
    <w:rsid w:val="009411BA"/>
    <w:rsid w:val="00943A72"/>
    <w:rsid w:val="00944591"/>
    <w:rsid w:val="00954BD3"/>
    <w:rsid w:val="00956A31"/>
    <w:rsid w:val="0098494D"/>
    <w:rsid w:val="00985FDE"/>
    <w:rsid w:val="00991969"/>
    <w:rsid w:val="009931F4"/>
    <w:rsid w:val="009A03F8"/>
    <w:rsid w:val="009A205A"/>
    <w:rsid w:val="009A231D"/>
    <w:rsid w:val="009A7E54"/>
    <w:rsid w:val="009B31A5"/>
    <w:rsid w:val="009B38E5"/>
    <w:rsid w:val="009D1399"/>
    <w:rsid w:val="009D57B3"/>
    <w:rsid w:val="009D69DD"/>
    <w:rsid w:val="009E27DA"/>
    <w:rsid w:val="009E2D99"/>
    <w:rsid w:val="009F134B"/>
    <w:rsid w:val="009F4938"/>
    <w:rsid w:val="009F4D77"/>
    <w:rsid w:val="00A124BB"/>
    <w:rsid w:val="00A146C1"/>
    <w:rsid w:val="00A252E9"/>
    <w:rsid w:val="00A41DBF"/>
    <w:rsid w:val="00A504DE"/>
    <w:rsid w:val="00A54965"/>
    <w:rsid w:val="00A56E08"/>
    <w:rsid w:val="00A57F3F"/>
    <w:rsid w:val="00A63F46"/>
    <w:rsid w:val="00A705D5"/>
    <w:rsid w:val="00A72312"/>
    <w:rsid w:val="00A757D3"/>
    <w:rsid w:val="00A80B16"/>
    <w:rsid w:val="00A83159"/>
    <w:rsid w:val="00A83E3A"/>
    <w:rsid w:val="00A843F7"/>
    <w:rsid w:val="00A86BB9"/>
    <w:rsid w:val="00A91F4E"/>
    <w:rsid w:val="00A979A9"/>
    <w:rsid w:val="00AA085D"/>
    <w:rsid w:val="00AA395A"/>
    <w:rsid w:val="00AB65CB"/>
    <w:rsid w:val="00AB7AB6"/>
    <w:rsid w:val="00AC3771"/>
    <w:rsid w:val="00AC6010"/>
    <w:rsid w:val="00AC66A2"/>
    <w:rsid w:val="00AD68D8"/>
    <w:rsid w:val="00AF0DD7"/>
    <w:rsid w:val="00AF3E02"/>
    <w:rsid w:val="00AF6398"/>
    <w:rsid w:val="00B03742"/>
    <w:rsid w:val="00B07CAF"/>
    <w:rsid w:val="00B10C57"/>
    <w:rsid w:val="00B111DF"/>
    <w:rsid w:val="00B20C97"/>
    <w:rsid w:val="00B20D01"/>
    <w:rsid w:val="00B24125"/>
    <w:rsid w:val="00B24455"/>
    <w:rsid w:val="00B379C6"/>
    <w:rsid w:val="00B545DD"/>
    <w:rsid w:val="00B57919"/>
    <w:rsid w:val="00B65308"/>
    <w:rsid w:val="00B74067"/>
    <w:rsid w:val="00B77B83"/>
    <w:rsid w:val="00B80DE3"/>
    <w:rsid w:val="00B8757B"/>
    <w:rsid w:val="00B95BDB"/>
    <w:rsid w:val="00BA23DF"/>
    <w:rsid w:val="00BA3B4F"/>
    <w:rsid w:val="00BB5680"/>
    <w:rsid w:val="00BC047E"/>
    <w:rsid w:val="00BC3DA0"/>
    <w:rsid w:val="00BC3E27"/>
    <w:rsid w:val="00BD0F41"/>
    <w:rsid w:val="00BD6581"/>
    <w:rsid w:val="00BD6948"/>
    <w:rsid w:val="00BE5624"/>
    <w:rsid w:val="00BF0E6A"/>
    <w:rsid w:val="00C0053C"/>
    <w:rsid w:val="00C016DB"/>
    <w:rsid w:val="00C042F7"/>
    <w:rsid w:val="00C104DE"/>
    <w:rsid w:val="00C12F85"/>
    <w:rsid w:val="00C26892"/>
    <w:rsid w:val="00C2756D"/>
    <w:rsid w:val="00C27B5D"/>
    <w:rsid w:val="00C3458E"/>
    <w:rsid w:val="00C47262"/>
    <w:rsid w:val="00C47FA1"/>
    <w:rsid w:val="00C52C89"/>
    <w:rsid w:val="00C5357E"/>
    <w:rsid w:val="00C611A1"/>
    <w:rsid w:val="00C67FFE"/>
    <w:rsid w:val="00C72518"/>
    <w:rsid w:val="00C77D05"/>
    <w:rsid w:val="00C83357"/>
    <w:rsid w:val="00C93637"/>
    <w:rsid w:val="00C951AA"/>
    <w:rsid w:val="00CA0CBE"/>
    <w:rsid w:val="00CB21D1"/>
    <w:rsid w:val="00CB25CE"/>
    <w:rsid w:val="00CB27B6"/>
    <w:rsid w:val="00CB717E"/>
    <w:rsid w:val="00CC1473"/>
    <w:rsid w:val="00CC4E65"/>
    <w:rsid w:val="00CD031A"/>
    <w:rsid w:val="00CD7731"/>
    <w:rsid w:val="00CD7741"/>
    <w:rsid w:val="00D118C5"/>
    <w:rsid w:val="00D16FFA"/>
    <w:rsid w:val="00D21E30"/>
    <w:rsid w:val="00D50364"/>
    <w:rsid w:val="00D53501"/>
    <w:rsid w:val="00D61D37"/>
    <w:rsid w:val="00D62C82"/>
    <w:rsid w:val="00D729A5"/>
    <w:rsid w:val="00D73A5D"/>
    <w:rsid w:val="00D73D6D"/>
    <w:rsid w:val="00D73EAD"/>
    <w:rsid w:val="00D777B8"/>
    <w:rsid w:val="00D856E7"/>
    <w:rsid w:val="00DA22BA"/>
    <w:rsid w:val="00DB6F68"/>
    <w:rsid w:val="00DC645D"/>
    <w:rsid w:val="00DE317C"/>
    <w:rsid w:val="00DF5E9F"/>
    <w:rsid w:val="00E255BD"/>
    <w:rsid w:val="00E26901"/>
    <w:rsid w:val="00E358F6"/>
    <w:rsid w:val="00E43523"/>
    <w:rsid w:val="00E447DF"/>
    <w:rsid w:val="00E45E16"/>
    <w:rsid w:val="00E46484"/>
    <w:rsid w:val="00E469C2"/>
    <w:rsid w:val="00E473CB"/>
    <w:rsid w:val="00E65C9C"/>
    <w:rsid w:val="00E72909"/>
    <w:rsid w:val="00E729A3"/>
    <w:rsid w:val="00E73F68"/>
    <w:rsid w:val="00E74F19"/>
    <w:rsid w:val="00E8026C"/>
    <w:rsid w:val="00E814BF"/>
    <w:rsid w:val="00E820AB"/>
    <w:rsid w:val="00E84180"/>
    <w:rsid w:val="00E8506C"/>
    <w:rsid w:val="00E91EE9"/>
    <w:rsid w:val="00E9277D"/>
    <w:rsid w:val="00EA4115"/>
    <w:rsid w:val="00EB6A4E"/>
    <w:rsid w:val="00EC75DE"/>
    <w:rsid w:val="00ED06DD"/>
    <w:rsid w:val="00EE09EE"/>
    <w:rsid w:val="00F10BEC"/>
    <w:rsid w:val="00F20A4C"/>
    <w:rsid w:val="00F21C1D"/>
    <w:rsid w:val="00F25C4D"/>
    <w:rsid w:val="00F269D8"/>
    <w:rsid w:val="00F6570A"/>
    <w:rsid w:val="00F66506"/>
    <w:rsid w:val="00F71615"/>
    <w:rsid w:val="00F7659E"/>
    <w:rsid w:val="00F826C6"/>
    <w:rsid w:val="00F8310C"/>
    <w:rsid w:val="00F83670"/>
    <w:rsid w:val="00F94C14"/>
    <w:rsid w:val="00FA3F7F"/>
    <w:rsid w:val="00FB6A54"/>
    <w:rsid w:val="00FB7586"/>
    <w:rsid w:val="00FD2484"/>
    <w:rsid w:val="00FD350D"/>
    <w:rsid w:val="00FD623A"/>
    <w:rsid w:val="00FD6C05"/>
    <w:rsid w:val="00FE6B91"/>
    <w:rsid w:val="00FE6E0A"/>
    <w:rsid w:val="04B35AB5"/>
    <w:rsid w:val="06A85714"/>
    <w:rsid w:val="07A011D1"/>
    <w:rsid w:val="088841E5"/>
    <w:rsid w:val="0D2B2D71"/>
    <w:rsid w:val="0D581035"/>
    <w:rsid w:val="0D5A639F"/>
    <w:rsid w:val="0D5C5FF3"/>
    <w:rsid w:val="0DB3710C"/>
    <w:rsid w:val="0E1129A3"/>
    <w:rsid w:val="0FC13355"/>
    <w:rsid w:val="103861FC"/>
    <w:rsid w:val="15183038"/>
    <w:rsid w:val="15273705"/>
    <w:rsid w:val="16DC03D8"/>
    <w:rsid w:val="18AD3F21"/>
    <w:rsid w:val="19BD0BB0"/>
    <w:rsid w:val="1DD11621"/>
    <w:rsid w:val="1F04428A"/>
    <w:rsid w:val="20177EAD"/>
    <w:rsid w:val="20A90192"/>
    <w:rsid w:val="20F16DF8"/>
    <w:rsid w:val="214F52B8"/>
    <w:rsid w:val="23B44C89"/>
    <w:rsid w:val="24AA2D46"/>
    <w:rsid w:val="26252EF6"/>
    <w:rsid w:val="26503A1F"/>
    <w:rsid w:val="271C4055"/>
    <w:rsid w:val="29DE3301"/>
    <w:rsid w:val="2C87304C"/>
    <w:rsid w:val="2D2A718E"/>
    <w:rsid w:val="2E0E7BDB"/>
    <w:rsid w:val="3000694E"/>
    <w:rsid w:val="30015BE0"/>
    <w:rsid w:val="306B6087"/>
    <w:rsid w:val="31342FDA"/>
    <w:rsid w:val="31882DD3"/>
    <w:rsid w:val="321220C4"/>
    <w:rsid w:val="32634B99"/>
    <w:rsid w:val="33131D85"/>
    <w:rsid w:val="331F0CB6"/>
    <w:rsid w:val="34492C70"/>
    <w:rsid w:val="35F05BD0"/>
    <w:rsid w:val="36000EC2"/>
    <w:rsid w:val="36591EE3"/>
    <w:rsid w:val="37675025"/>
    <w:rsid w:val="38F12A6D"/>
    <w:rsid w:val="395B5814"/>
    <w:rsid w:val="3A722EEC"/>
    <w:rsid w:val="3B9C6811"/>
    <w:rsid w:val="3CEA10A8"/>
    <w:rsid w:val="3FF3100B"/>
    <w:rsid w:val="40596A1F"/>
    <w:rsid w:val="40607124"/>
    <w:rsid w:val="408C292C"/>
    <w:rsid w:val="40BE6CF9"/>
    <w:rsid w:val="427E3204"/>
    <w:rsid w:val="4488746D"/>
    <w:rsid w:val="451665F8"/>
    <w:rsid w:val="457A1FC3"/>
    <w:rsid w:val="459E6B10"/>
    <w:rsid w:val="46C81A7F"/>
    <w:rsid w:val="46CA149B"/>
    <w:rsid w:val="481C1C7A"/>
    <w:rsid w:val="48973A41"/>
    <w:rsid w:val="48B57F06"/>
    <w:rsid w:val="48D52877"/>
    <w:rsid w:val="49445A7C"/>
    <w:rsid w:val="496D6842"/>
    <w:rsid w:val="497F0135"/>
    <w:rsid w:val="49E15FD8"/>
    <w:rsid w:val="4A031344"/>
    <w:rsid w:val="4ABD002C"/>
    <w:rsid w:val="4B2B6DA4"/>
    <w:rsid w:val="4BC42A49"/>
    <w:rsid w:val="4CC04568"/>
    <w:rsid w:val="4D1D40FB"/>
    <w:rsid w:val="4F8F22DA"/>
    <w:rsid w:val="511474D5"/>
    <w:rsid w:val="514F7416"/>
    <w:rsid w:val="516B614C"/>
    <w:rsid w:val="53CB1124"/>
    <w:rsid w:val="542832C8"/>
    <w:rsid w:val="56DC0F52"/>
    <w:rsid w:val="57BA4B3D"/>
    <w:rsid w:val="581F37FF"/>
    <w:rsid w:val="59723DF0"/>
    <w:rsid w:val="5A246A1C"/>
    <w:rsid w:val="5A744A13"/>
    <w:rsid w:val="5C1C6899"/>
    <w:rsid w:val="5C5569F3"/>
    <w:rsid w:val="5C825EB6"/>
    <w:rsid w:val="5D070835"/>
    <w:rsid w:val="5D4276BD"/>
    <w:rsid w:val="5D9F6BE5"/>
    <w:rsid w:val="5E28336B"/>
    <w:rsid w:val="5FED7BE5"/>
    <w:rsid w:val="61300818"/>
    <w:rsid w:val="61D73B9F"/>
    <w:rsid w:val="627E4BB4"/>
    <w:rsid w:val="65207C49"/>
    <w:rsid w:val="66452867"/>
    <w:rsid w:val="6A0D6DDD"/>
    <w:rsid w:val="6A956928"/>
    <w:rsid w:val="6B361773"/>
    <w:rsid w:val="6B503173"/>
    <w:rsid w:val="6BCB3EAD"/>
    <w:rsid w:val="6C710067"/>
    <w:rsid w:val="6C7A2166"/>
    <w:rsid w:val="70AB5600"/>
    <w:rsid w:val="70DA0C45"/>
    <w:rsid w:val="733566D7"/>
    <w:rsid w:val="7375543F"/>
    <w:rsid w:val="73CE31EA"/>
    <w:rsid w:val="74C93517"/>
    <w:rsid w:val="74D54BAF"/>
    <w:rsid w:val="777A2B63"/>
    <w:rsid w:val="77E50F9F"/>
    <w:rsid w:val="793D468C"/>
    <w:rsid w:val="798C46FC"/>
    <w:rsid w:val="7AC473DB"/>
    <w:rsid w:val="7B4B4C65"/>
    <w:rsid w:val="7C363B25"/>
    <w:rsid w:val="7C6770B8"/>
    <w:rsid w:val="7CA14E1E"/>
    <w:rsid w:val="7EB366C5"/>
    <w:rsid w:val="7EBD4406"/>
    <w:rsid w:val="7F202490"/>
    <w:rsid w:val="7FD776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71EE68-4B6F-43C1-A98F-4747B5DD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textAlignment w:val="baseline"/>
    </w:pPr>
    <w:rPr>
      <w:rFonts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000000"/>
      </w:pBdr>
      <w:tabs>
        <w:tab w:val="center" w:pos="4153"/>
        <w:tab w:val="right" w:pos="8306"/>
      </w:tabs>
      <w:snapToGrid w:val="0"/>
      <w:jc w:val="center"/>
    </w:pPr>
    <w:rPr>
      <w:sz w:val="18"/>
      <w:szCs w:val="18"/>
    </w:rPr>
  </w:style>
  <w:style w:type="character" w:styleId="a6">
    <w:name w:val="FollowedHyperlink"/>
    <w:qFormat/>
    <w:rPr>
      <w:color w:val="954F72"/>
      <w:u w:val="single"/>
    </w:rPr>
  </w:style>
  <w:style w:type="character" w:styleId="a7">
    <w:name w:val="Hyperlink"/>
    <w:qFormat/>
    <w:rPr>
      <w:color w:val="0000FF"/>
      <w:u w:val="single"/>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semiHidden/>
    <w:qFormat/>
  </w:style>
  <w:style w:type="character" w:customStyle="1" w:styleId="Char0">
    <w:name w:val="页脚 Char"/>
    <w:link w:val="a4"/>
    <w:qFormat/>
    <w:rPr>
      <w:kern w:val="2"/>
      <w:sz w:val="18"/>
      <w:szCs w:val="18"/>
    </w:rPr>
  </w:style>
  <w:style w:type="character" w:customStyle="1" w:styleId="UserStyle2">
    <w:name w:val="UserStyle_2"/>
    <w:semiHidden/>
    <w:qFormat/>
    <w:rPr>
      <w:kern w:val="2"/>
      <w:sz w:val="21"/>
      <w:szCs w:val="21"/>
      <w:lang w:val="en-US" w:eastAsia="zh-CN" w:bidi="ar-SA"/>
    </w:rPr>
  </w:style>
  <w:style w:type="character" w:customStyle="1" w:styleId="Char1">
    <w:name w:val="页眉 Char"/>
    <w:link w:val="a5"/>
    <w:qFormat/>
    <w:rPr>
      <w:kern w:val="2"/>
      <w:sz w:val="18"/>
      <w:szCs w:val="18"/>
    </w:rPr>
  </w:style>
  <w:style w:type="character" w:customStyle="1" w:styleId="Char">
    <w:name w:val="批注框文本 Char"/>
    <w:basedOn w:val="a0"/>
    <w:link w:val="a3"/>
    <w:qFormat/>
    <w:rPr>
      <w:kern w:val="2"/>
      <w:sz w:val="18"/>
      <w:szCs w:val="18"/>
    </w:rPr>
  </w:style>
  <w:style w:type="character" w:customStyle="1" w:styleId="font11">
    <w:name w:val="font11"/>
    <w:basedOn w:val="a0"/>
    <w:qFormat/>
    <w:rPr>
      <w:rFonts w:ascii="等线" w:eastAsia="等线" w:hAnsi="等线" w:cs="等线" w:hint="default"/>
      <w:color w:val="000000"/>
      <w:sz w:val="24"/>
      <w:szCs w:val="24"/>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rPr>
  </w:style>
  <w:style w:type="paragraph" w:styleId="a8">
    <w:name w:val="List Paragraph"/>
    <w:basedOn w:val="a"/>
    <w:uiPriority w:val="99"/>
    <w:unhideWhenUsed/>
    <w:rsid w:val="00E8026C"/>
    <w:pPr>
      <w:ind w:firstLineChars="200" w:firstLine="420"/>
    </w:pPr>
  </w:style>
  <w:style w:type="table" w:styleId="a9">
    <w:name w:val="Table Grid"/>
    <w:basedOn w:val="a1"/>
    <w:rsid w:val="00632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92052">
      <w:bodyDiv w:val="1"/>
      <w:marLeft w:val="0"/>
      <w:marRight w:val="0"/>
      <w:marTop w:val="0"/>
      <w:marBottom w:val="0"/>
      <w:divBdr>
        <w:top w:val="none" w:sz="0" w:space="0" w:color="auto"/>
        <w:left w:val="none" w:sz="0" w:space="0" w:color="auto"/>
        <w:bottom w:val="none" w:sz="0" w:space="0" w:color="auto"/>
        <w:right w:val="none" w:sz="0" w:space="0" w:color="auto"/>
      </w:divBdr>
    </w:div>
    <w:div w:id="382289889">
      <w:bodyDiv w:val="1"/>
      <w:marLeft w:val="0"/>
      <w:marRight w:val="0"/>
      <w:marTop w:val="0"/>
      <w:marBottom w:val="0"/>
      <w:divBdr>
        <w:top w:val="none" w:sz="0" w:space="0" w:color="auto"/>
        <w:left w:val="none" w:sz="0" w:space="0" w:color="auto"/>
        <w:bottom w:val="none" w:sz="0" w:space="0" w:color="auto"/>
        <w:right w:val="none" w:sz="0" w:space="0" w:color="auto"/>
      </w:divBdr>
    </w:div>
    <w:div w:id="399865629">
      <w:bodyDiv w:val="1"/>
      <w:marLeft w:val="0"/>
      <w:marRight w:val="0"/>
      <w:marTop w:val="0"/>
      <w:marBottom w:val="0"/>
      <w:divBdr>
        <w:top w:val="none" w:sz="0" w:space="0" w:color="auto"/>
        <w:left w:val="none" w:sz="0" w:space="0" w:color="auto"/>
        <w:bottom w:val="none" w:sz="0" w:space="0" w:color="auto"/>
        <w:right w:val="none" w:sz="0" w:space="0" w:color="auto"/>
      </w:divBdr>
    </w:div>
    <w:div w:id="846598537">
      <w:bodyDiv w:val="1"/>
      <w:marLeft w:val="0"/>
      <w:marRight w:val="0"/>
      <w:marTop w:val="0"/>
      <w:marBottom w:val="0"/>
      <w:divBdr>
        <w:top w:val="none" w:sz="0" w:space="0" w:color="auto"/>
        <w:left w:val="none" w:sz="0" w:space="0" w:color="auto"/>
        <w:bottom w:val="none" w:sz="0" w:space="0" w:color="auto"/>
        <w:right w:val="none" w:sz="0" w:space="0" w:color="auto"/>
      </w:divBdr>
    </w:div>
    <w:div w:id="1010718306">
      <w:bodyDiv w:val="1"/>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1504586072">
          <w:marLeft w:val="0"/>
          <w:marRight w:val="0"/>
          <w:marTop w:val="300"/>
          <w:marBottom w:val="0"/>
          <w:divBdr>
            <w:top w:val="none" w:sz="0" w:space="0" w:color="auto"/>
            <w:left w:val="none" w:sz="0" w:space="0" w:color="auto"/>
            <w:bottom w:val="none" w:sz="0" w:space="0" w:color="auto"/>
            <w:right w:val="none" w:sz="0" w:space="0" w:color="auto"/>
          </w:divBdr>
        </w:div>
      </w:divsChild>
    </w:div>
    <w:div w:id="1171725619">
      <w:bodyDiv w:val="1"/>
      <w:marLeft w:val="0"/>
      <w:marRight w:val="0"/>
      <w:marTop w:val="0"/>
      <w:marBottom w:val="0"/>
      <w:divBdr>
        <w:top w:val="none" w:sz="0" w:space="0" w:color="auto"/>
        <w:left w:val="none" w:sz="0" w:space="0" w:color="auto"/>
        <w:bottom w:val="none" w:sz="0" w:space="0" w:color="auto"/>
        <w:right w:val="none" w:sz="0" w:space="0" w:color="auto"/>
      </w:divBdr>
    </w:div>
    <w:div w:id="1174029597">
      <w:bodyDiv w:val="1"/>
      <w:marLeft w:val="0"/>
      <w:marRight w:val="0"/>
      <w:marTop w:val="0"/>
      <w:marBottom w:val="0"/>
      <w:divBdr>
        <w:top w:val="none" w:sz="0" w:space="0" w:color="auto"/>
        <w:left w:val="none" w:sz="0" w:space="0" w:color="auto"/>
        <w:bottom w:val="none" w:sz="0" w:space="0" w:color="auto"/>
        <w:right w:val="none" w:sz="0" w:space="0" w:color="auto"/>
      </w:divBdr>
    </w:div>
    <w:div w:id="1251698233">
      <w:bodyDiv w:val="1"/>
      <w:marLeft w:val="0"/>
      <w:marRight w:val="0"/>
      <w:marTop w:val="0"/>
      <w:marBottom w:val="0"/>
      <w:divBdr>
        <w:top w:val="none" w:sz="0" w:space="0" w:color="auto"/>
        <w:left w:val="none" w:sz="0" w:space="0" w:color="auto"/>
        <w:bottom w:val="none" w:sz="0" w:space="0" w:color="auto"/>
        <w:right w:val="none" w:sz="0" w:space="0" w:color="auto"/>
      </w:divBdr>
    </w:div>
    <w:div w:id="1271744628">
      <w:bodyDiv w:val="1"/>
      <w:marLeft w:val="0"/>
      <w:marRight w:val="0"/>
      <w:marTop w:val="0"/>
      <w:marBottom w:val="0"/>
      <w:divBdr>
        <w:top w:val="none" w:sz="0" w:space="0" w:color="auto"/>
        <w:left w:val="none" w:sz="0" w:space="0" w:color="auto"/>
        <w:bottom w:val="none" w:sz="0" w:space="0" w:color="auto"/>
        <w:right w:val="none" w:sz="0" w:space="0" w:color="auto"/>
      </w:divBdr>
    </w:div>
    <w:div w:id="1482427490">
      <w:bodyDiv w:val="1"/>
      <w:marLeft w:val="0"/>
      <w:marRight w:val="0"/>
      <w:marTop w:val="0"/>
      <w:marBottom w:val="0"/>
      <w:divBdr>
        <w:top w:val="none" w:sz="0" w:space="0" w:color="auto"/>
        <w:left w:val="none" w:sz="0" w:space="0" w:color="auto"/>
        <w:bottom w:val="none" w:sz="0" w:space="0" w:color="auto"/>
        <w:right w:val="none" w:sz="0" w:space="0" w:color="auto"/>
      </w:divBdr>
    </w:div>
    <w:div w:id="1789812169">
      <w:bodyDiv w:val="1"/>
      <w:marLeft w:val="0"/>
      <w:marRight w:val="0"/>
      <w:marTop w:val="0"/>
      <w:marBottom w:val="0"/>
      <w:divBdr>
        <w:top w:val="none" w:sz="0" w:space="0" w:color="auto"/>
        <w:left w:val="none" w:sz="0" w:space="0" w:color="auto"/>
        <w:bottom w:val="none" w:sz="0" w:space="0" w:color="auto"/>
        <w:right w:val="none" w:sz="0" w:space="0" w:color="auto"/>
      </w:divBdr>
    </w:div>
    <w:div w:id="1923370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___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22635;&#20889;&#21518;&#65292;&#21457;&#36865;&#33267;&#65306;14120847@sunin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Pages>
  <Words>756</Words>
  <Characters>4310</Characters>
  <Application>Microsoft Office Word</Application>
  <DocSecurity>0</DocSecurity>
  <Lines>35</Lines>
  <Paragraphs>10</Paragraphs>
  <ScaleCrop>false</ScaleCrop>
  <Company>jsglb201905</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yuzha</dc:creator>
  <cp:lastModifiedBy>赵冬利</cp:lastModifiedBy>
  <cp:revision>111</cp:revision>
  <cp:lastPrinted>2022-08-08T00:40:00Z</cp:lastPrinted>
  <dcterms:created xsi:type="dcterms:W3CDTF">2022-08-08T00:31:00Z</dcterms:created>
  <dcterms:modified xsi:type="dcterms:W3CDTF">2022-09-12T12:05:00Z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649B25FF2CEA45CD93C4843B4E1FAD1F</vt:lpwstr>
  </property>
</Properties>
</file>